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E4146" w14:textId="77777777" w:rsidR="00586638" w:rsidRPr="00B236A7" w:rsidRDefault="00586638" w:rsidP="00586638">
      <w:pPr>
        <w:pStyle w:val="Antrat2"/>
        <w:ind w:left="5103"/>
        <w:rPr>
          <w:rFonts w:ascii="Times New Roman" w:eastAsia="Calibri" w:hAnsi="Times New Roman" w:cs="Times New Roman"/>
          <w:color w:val="0070C0"/>
          <w:sz w:val="21"/>
          <w:szCs w:val="21"/>
        </w:rPr>
      </w:pPr>
      <w:bookmarkStart w:id="0" w:name="_Ref38539939"/>
      <w:bookmarkStart w:id="1" w:name="_Ref38541068"/>
      <w:bookmarkStart w:id="2" w:name="_Ref38885053"/>
      <w:bookmarkStart w:id="3" w:name="_Ref38899023"/>
      <w:bookmarkStart w:id="4" w:name="_Toc174996149"/>
      <w:r w:rsidRPr="00B236A7">
        <w:rPr>
          <w:rFonts w:ascii="Times New Roman" w:eastAsia="Calibri" w:hAnsi="Times New Roman" w:cs="Times New Roman"/>
          <w:color w:val="0070C0"/>
          <w:sz w:val="21"/>
          <w:szCs w:val="21"/>
        </w:rPr>
        <w:t>Pirkimo sąlygų 2 priedas „Techninė specifikacija“</w:t>
      </w:r>
      <w:bookmarkEnd w:id="0"/>
      <w:bookmarkEnd w:id="1"/>
      <w:bookmarkEnd w:id="2"/>
      <w:bookmarkEnd w:id="3"/>
      <w:bookmarkEnd w:id="4"/>
    </w:p>
    <w:p w14:paraId="500B1BC1" w14:textId="77777777" w:rsidR="00586638" w:rsidRPr="00B236A7" w:rsidRDefault="00586638" w:rsidP="00586638">
      <w:pPr>
        <w:jc w:val="center"/>
        <w:rPr>
          <w:rFonts w:ascii="Times New Roman" w:hAnsi="Times New Roman" w:cs="Times New Roman"/>
          <w:b/>
          <w:bCs/>
          <w:caps/>
          <w:sz w:val="24"/>
          <w:szCs w:val="24"/>
        </w:rPr>
      </w:pPr>
    </w:p>
    <w:p w14:paraId="5534A8BB" w14:textId="77777777" w:rsidR="00586638" w:rsidRPr="00B236A7" w:rsidRDefault="00586638" w:rsidP="00586638">
      <w:pPr>
        <w:jc w:val="center"/>
        <w:rPr>
          <w:rFonts w:ascii="Times New Roman" w:hAnsi="Times New Roman" w:cs="Times New Roman"/>
          <w:b/>
          <w:bCs/>
          <w:caps/>
          <w:sz w:val="24"/>
          <w:szCs w:val="24"/>
        </w:rPr>
      </w:pPr>
      <w:r w:rsidRPr="00B236A7">
        <w:rPr>
          <w:rFonts w:ascii="Times New Roman" w:hAnsi="Times New Roman" w:cs="Times New Roman"/>
          <w:b/>
          <w:bCs/>
          <w:caps/>
          <w:sz w:val="24"/>
          <w:szCs w:val="24"/>
        </w:rPr>
        <w:t>Techninė specifikacija šiukšliavežio nuomai be vairuotojo</w:t>
      </w:r>
    </w:p>
    <w:p w14:paraId="603A042B" w14:textId="77777777" w:rsidR="00586638" w:rsidRPr="00B236A7" w:rsidRDefault="00586638" w:rsidP="00586638">
      <w:pPr>
        <w:shd w:val="clear" w:color="auto" w:fill="FFFFFF"/>
        <w:spacing w:after="0" w:line="240" w:lineRule="auto"/>
        <w:ind w:right="95" w:firstLine="709"/>
        <w:jc w:val="both"/>
        <w:textAlignment w:val="baseline"/>
        <w:rPr>
          <w:rFonts w:ascii="Times New Roman" w:hAnsi="Times New Roman" w:cs="Times New Roman"/>
          <w:b/>
          <w:bCs/>
          <w:u w:val="single"/>
        </w:rPr>
      </w:pPr>
      <w:r w:rsidRPr="00B236A7">
        <w:rPr>
          <w:rFonts w:ascii="Times New Roman" w:hAnsi="Times New Roman" w:cs="Times New Roman"/>
          <w:b/>
          <w:bCs/>
          <w:u w:val="single"/>
        </w:rPr>
        <w:t>Su pasiūlymu turi būti pateikiama:</w:t>
      </w:r>
    </w:p>
    <w:p w14:paraId="2CBED797" w14:textId="77777777" w:rsidR="00586638" w:rsidRPr="00B236A7" w:rsidRDefault="00586638" w:rsidP="00586638">
      <w:pPr>
        <w:shd w:val="clear" w:color="auto" w:fill="FFFFFF"/>
        <w:spacing w:after="0" w:line="240" w:lineRule="auto"/>
        <w:ind w:right="95" w:firstLine="709"/>
        <w:jc w:val="both"/>
        <w:textAlignment w:val="baseline"/>
        <w:rPr>
          <w:rFonts w:ascii="Times New Roman" w:hAnsi="Times New Roman" w:cs="Times New Roman"/>
          <w:color w:val="212121"/>
          <w:u w:val="single"/>
        </w:rPr>
      </w:pPr>
      <w:r w:rsidRPr="00B236A7">
        <w:rPr>
          <w:rFonts w:ascii="Times New Roman" w:hAnsi="Times New Roman" w:cs="Times New Roman"/>
          <w:b/>
          <w:bCs/>
          <w:color w:val="212121"/>
        </w:rPr>
        <w:t xml:space="preserve">Automobilio ir įrangos gamintojo </w:t>
      </w:r>
      <w:r w:rsidRPr="00B236A7">
        <w:rPr>
          <w:rFonts w:ascii="Times New Roman" w:hAnsi="Times New Roman" w:cs="Times New Roman"/>
          <w:color w:val="212121"/>
        </w:rPr>
        <w:t xml:space="preserve">(toliau – Prekė) techninė dokumentacija (katalogai, brošiūros) ir/ar </w:t>
      </w:r>
      <w:r w:rsidRPr="00B236A7">
        <w:rPr>
          <w:rFonts w:ascii="Times New Roman" w:hAnsi="Times New Roman" w:cs="Times New Roman"/>
          <w:b/>
          <w:bCs/>
          <w:color w:val="212121"/>
        </w:rPr>
        <w:t>Prekės</w:t>
      </w:r>
      <w:r w:rsidRPr="00B236A7">
        <w:rPr>
          <w:rFonts w:ascii="Times New Roman" w:hAnsi="Times New Roman" w:cs="Times New Roman"/>
          <w:color w:val="212121"/>
        </w:rPr>
        <w:t xml:space="preserve"> </w:t>
      </w:r>
      <w:r w:rsidRPr="00B236A7">
        <w:rPr>
          <w:rFonts w:ascii="Times New Roman" w:hAnsi="Times New Roman" w:cs="Times New Roman"/>
          <w:b/>
          <w:bCs/>
          <w:color w:val="212121"/>
        </w:rPr>
        <w:t>gamintojo</w:t>
      </w:r>
      <w:r w:rsidRPr="00B236A7">
        <w:rPr>
          <w:rFonts w:ascii="Times New Roman" w:hAnsi="Times New Roman" w:cs="Times New Roman"/>
          <w:color w:val="212121"/>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w:t>
      </w:r>
      <w:r w:rsidRPr="00B236A7">
        <w:rPr>
          <w:rFonts w:ascii="Times New Roman" w:hAnsi="Times New Roman" w:cs="Times New Roman"/>
          <w:color w:val="212121"/>
          <w:u w:val="single"/>
        </w:rPr>
        <w:t xml:space="preserve">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306179E6" w14:textId="77777777" w:rsidR="00586638" w:rsidRPr="00B236A7" w:rsidRDefault="00586638" w:rsidP="00586638">
      <w:pPr>
        <w:shd w:val="clear" w:color="auto" w:fill="FFFFFF"/>
        <w:spacing w:after="0" w:line="240" w:lineRule="auto"/>
        <w:ind w:right="141" w:firstLine="709"/>
        <w:jc w:val="both"/>
        <w:textAlignment w:val="baseline"/>
        <w:rPr>
          <w:rFonts w:ascii="Times New Roman" w:hAnsi="Times New Roman" w:cs="Times New Roman"/>
          <w:color w:val="212121"/>
        </w:rPr>
      </w:pPr>
      <w:r w:rsidRPr="00B236A7">
        <w:rPr>
          <w:rFonts w:ascii="Times New Roman" w:hAnsi="Times New Roman" w:cs="Times New Roman"/>
          <w:b/>
          <w:bCs/>
          <w:color w:val="212121"/>
        </w:rPr>
        <w:t>ARBA</w:t>
      </w:r>
    </w:p>
    <w:p w14:paraId="268E2F51" w14:textId="77777777" w:rsidR="00586638" w:rsidRPr="00B236A7" w:rsidRDefault="00586638" w:rsidP="00586638">
      <w:pPr>
        <w:shd w:val="clear" w:color="auto" w:fill="FFFFFF"/>
        <w:spacing w:after="0" w:line="240" w:lineRule="auto"/>
        <w:ind w:right="141" w:firstLine="709"/>
        <w:jc w:val="both"/>
        <w:textAlignment w:val="baseline"/>
        <w:rPr>
          <w:rFonts w:ascii="Times New Roman" w:hAnsi="Times New Roman" w:cs="Times New Roman"/>
          <w:b/>
          <w:bCs/>
          <w:i/>
          <w:iCs/>
          <w:color w:val="212121"/>
        </w:rPr>
      </w:pPr>
      <w:r w:rsidRPr="00B236A7">
        <w:rPr>
          <w:rFonts w:ascii="Times New Roman" w:hAnsi="Times New Roman" w:cs="Times New Roman"/>
          <w:color w:val="212121"/>
        </w:rPr>
        <w:t xml:space="preserve">Nuorodos į viešai prieinamą interneto tinklalapį, kuriame perkančioji organizacija galėtų patikrinti teikiamų duomenų autentiškumą t. y. siūlomos Prekės atitikimą techniniams reikalavimams. Jei nurodytame interneto tinklalapyje pateikta informacija neatitinka Tiekėjo deklaruojamų duomenų, kartu su pasiūlymu turi būti pateikta </w:t>
      </w:r>
      <w:r w:rsidRPr="00B236A7">
        <w:rPr>
          <w:rFonts w:ascii="Times New Roman" w:hAnsi="Times New Roman" w:cs="Times New Roman"/>
          <w:b/>
          <w:bCs/>
          <w:color w:val="212121"/>
        </w:rPr>
        <w:t>Prekės gamintojo</w:t>
      </w:r>
      <w:r w:rsidRPr="00B236A7">
        <w:rPr>
          <w:rFonts w:ascii="Times New Roman" w:hAnsi="Times New Roman" w:cs="Times New Roman"/>
          <w:color w:val="212121"/>
        </w:rPr>
        <w:t xml:space="preserve"> deklaracija ar</w:t>
      </w:r>
      <w:r w:rsidRPr="00B236A7">
        <w:rPr>
          <w:rFonts w:ascii="Times New Roman" w:hAnsi="Times New Roman" w:cs="Times New Roman"/>
          <w:b/>
          <w:bCs/>
          <w:color w:val="212121"/>
        </w:rPr>
        <w:t xml:space="preserve"> </w:t>
      </w:r>
      <w:r w:rsidRPr="00B236A7">
        <w:rPr>
          <w:rFonts w:ascii="Times New Roman" w:hAnsi="Times New Roman" w:cs="Times New Roman"/>
          <w:color w:val="212121"/>
        </w:rPr>
        <w:t xml:space="preserve">kiti lygiaverčiai dokumentai patvirtinantys siūlomos Prekės atitikimą techninės specifikacijos reikalavimams. Lygiaverčiais dokumentais nebus laikoma Tiekėjo deklaracija, išskyrus atvejus, jei Tiekėjas yra oficialus siūlomos Prekės gamintojo atstovas. Tuo atveju, jei </w:t>
      </w:r>
      <w:r w:rsidRPr="00B236A7">
        <w:rPr>
          <w:rFonts w:ascii="Times New Roman" w:hAnsi="Times New Roman" w:cs="Times New Roman"/>
        </w:rPr>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B236A7">
        <w:rPr>
          <w:rFonts w:ascii="Times New Roman" w:hAnsi="Times New Roman" w:cs="Times New Roman"/>
          <w:color w:val="212121"/>
        </w:rPr>
        <w:t xml:space="preserve"> </w:t>
      </w:r>
    </w:p>
    <w:p w14:paraId="37BA0A32" w14:textId="77777777" w:rsidR="00586638" w:rsidRPr="00B236A7" w:rsidRDefault="00586638" w:rsidP="00586638">
      <w:pPr>
        <w:spacing w:after="0" w:line="240" w:lineRule="auto"/>
        <w:ind w:firstLine="709"/>
        <w:jc w:val="both"/>
        <w:rPr>
          <w:rFonts w:ascii="Times New Roman" w:hAnsi="Times New Roman" w:cs="Times New Roman"/>
        </w:rPr>
      </w:pPr>
      <w:r w:rsidRPr="00B236A7">
        <w:rPr>
          <w:rFonts w:ascii="Times New Roman" w:hAnsi="Times New Roman" w:cs="Times New Roman"/>
        </w:rPr>
        <w:t xml:space="preserve">Dokumentai (Prekės gamintojo techninė dokumentacija (katalogai, brošiūros) ir/ar Prekės gamintojo deklaracijos ar kiti lygiaverčiai dokumentai, įrodantys siūlomos Prekės atitikimą techninėms charakteristikoms) gali būti pateikti </w:t>
      </w:r>
      <w:r w:rsidRPr="00B236A7">
        <w:rPr>
          <w:rFonts w:ascii="Times New Roman" w:hAnsi="Times New Roman" w:cs="Times New Roman"/>
          <w:b/>
          <w:bCs/>
        </w:rPr>
        <w:t>lietuvių kalba</w:t>
      </w:r>
      <w:r w:rsidRPr="00B236A7">
        <w:rPr>
          <w:rFonts w:ascii="Times New Roman" w:hAnsi="Times New Roman" w:cs="Times New Roman"/>
        </w:rPr>
        <w:t>. Jei dokumentai išduoti ar pateikiami kita kalba, tiekėjai privalės pateikti dokumentus išverstus į lietuvių kalbą bei vertimo patvirtinimą (vertimas patvirtinamas vadovo arba jo įgalioto asmens parašu).</w:t>
      </w:r>
    </w:p>
    <w:p w14:paraId="7725FCD9" w14:textId="77777777" w:rsidR="00586638" w:rsidRPr="00B236A7" w:rsidRDefault="00586638" w:rsidP="00586638">
      <w:pPr>
        <w:spacing w:after="0" w:line="240" w:lineRule="auto"/>
        <w:ind w:firstLine="709"/>
        <w:jc w:val="both"/>
        <w:rPr>
          <w:rFonts w:ascii="Times New Roman" w:hAnsi="Times New Roman" w:cs="Times New Roman"/>
        </w:rPr>
      </w:pPr>
      <w:r w:rsidRPr="00B236A7">
        <w:rPr>
          <w:rFonts w:ascii="Times New Roman" w:hAnsi="Times New Roman" w:cs="Times New Roman"/>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07620520" w14:textId="77777777" w:rsidR="00586638" w:rsidRPr="00B236A7" w:rsidRDefault="00586638" w:rsidP="00586638">
      <w:pPr>
        <w:jc w:val="center"/>
        <w:rPr>
          <w:rFonts w:ascii="Times New Roman" w:hAnsi="Times New Roman" w:cs="Times New Roman"/>
          <w:b/>
          <w:bCs/>
          <w:caps/>
          <w:sz w:val="24"/>
          <w:szCs w:val="24"/>
        </w:rPr>
      </w:pPr>
    </w:p>
    <w:tbl>
      <w:tblPr>
        <w:tblW w:w="0" w:type="auto"/>
        <w:tblInd w:w="-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8"/>
        <w:gridCol w:w="2642"/>
        <w:gridCol w:w="3680"/>
        <w:gridCol w:w="10"/>
        <w:gridCol w:w="2260"/>
      </w:tblGrid>
      <w:tr w:rsidR="00586638" w:rsidRPr="00B236A7" w14:paraId="1D45A817" w14:textId="77777777" w:rsidTr="004B5376">
        <w:trPr>
          <w:trHeight w:val="510"/>
        </w:trPr>
        <w:tc>
          <w:tcPr>
            <w:tcW w:w="748" w:type="dxa"/>
          </w:tcPr>
          <w:p w14:paraId="566B4C81" w14:textId="77777777" w:rsidR="00586638" w:rsidRPr="00B236A7" w:rsidRDefault="00586638" w:rsidP="004B5376">
            <w:pPr>
              <w:ind w:left="181"/>
              <w:rPr>
                <w:rFonts w:ascii="Times New Roman" w:hAnsi="Times New Roman" w:cs="Times New Roman"/>
                <w:b/>
                <w:bCs/>
              </w:rPr>
            </w:pPr>
            <w:r w:rsidRPr="00B236A7">
              <w:rPr>
                <w:rFonts w:ascii="Times New Roman" w:hAnsi="Times New Roman" w:cs="Times New Roman"/>
                <w:b/>
                <w:bCs/>
              </w:rPr>
              <w:t xml:space="preserve">Eil. </w:t>
            </w:r>
            <w:r>
              <w:rPr>
                <w:rFonts w:ascii="Times New Roman" w:hAnsi="Times New Roman" w:cs="Times New Roman"/>
                <w:b/>
                <w:bCs/>
              </w:rPr>
              <w:t>N</w:t>
            </w:r>
            <w:r w:rsidRPr="00B236A7">
              <w:rPr>
                <w:rFonts w:ascii="Times New Roman" w:hAnsi="Times New Roman" w:cs="Times New Roman"/>
                <w:b/>
                <w:bCs/>
              </w:rPr>
              <w:t xml:space="preserve">r. </w:t>
            </w:r>
          </w:p>
        </w:tc>
        <w:tc>
          <w:tcPr>
            <w:tcW w:w="2642" w:type="dxa"/>
          </w:tcPr>
          <w:p w14:paraId="6D62CD53" w14:textId="77777777" w:rsidR="00586638" w:rsidRPr="00B236A7" w:rsidRDefault="00586638" w:rsidP="004B5376">
            <w:pPr>
              <w:rPr>
                <w:rFonts w:ascii="Times New Roman" w:hAnsi="Times New Roman" w:cs="Times New Roman"/>
                <w:b/>
                <w:bCs/>
              </w:rPr>
            </w:pPr>
            <w:r w:rsidRPr="00B236A7">
              <w:rPr>
                <w:rFonts w:ascii="Times New Roman" w:hAnsi="Times New Roman" w:cs="Times New Roman"/>
                <w:b/>
                <w:bCs/>
              </w:rPr>
              <w:t>Techninės charakteristikos pavadinimas</w:t>
            </w:r>
          </w:p>
        </w:tc>
        <w:tc>
          <w:tcPr>
            <w:tcW w:w="3680" w:type="dxa"/>
          </w:tcPr>
          <w:p w14:paraId="026BC88A" w14:textId="77777777" w:rsidR="00586638" w:rsidRPr="00B236A7" w:rsidRDefault="00586638" w:rsidP="004B5376">
            <w:pPr>
              <w:rPr>
                <w:rFonts w:ascii="Times New Roman" w:hAnsi="Times New Roman" w:cs="Times New Roman"/>
                <w:b/>
                <w:bCs/>
              </w:rPr>
            </w:pPr>
            <w:r w:rsidRPr="00B236A7">
              <w:rPr>
                <w:rFonts w:ascii="Times New Roman" w:hAnsi="Times New Roman" w:cs="Times New Roman"/>
                <w:b/>
                <w:bCs/>
              </w:rPr>
              <w:t>Perkančiosios organizacijos reikalaujamos charakteristikos reikšmė</w:t>
            </w:r>
          </w:p>
        </w:tc>
        <w:tc>
          <w:tcPr>
            <w:tcW w:w="2270" w:type="dxa"/>
            <w:gridSpan w:val="2"/>
          </w:tcPr>
          <w:p w14:paraId="7BF91272" w14:textId="77777777" w:rsidR="00586638" w:rsidRPr="00B236A7" w:rsidRDefault="00586638" w:rsidP="004B5376">
            <w:pPr>
              <w:rPr>
                <w:rFonts w:ascii="Times New Roman" w:hAnsi="Times New Roman" w:cs="Times New Roman"/>
                <w:b/>
                <w:bCs/>
              </w:rPr>
            </w:pPr>
            <w:r w:rsidRPr="00B236A7">
              <w:rPr>
                <w:rFonts w:ascii="Times New Roman" w:hAnsi="Times New Roman" w:cs="Times New Roman"/>
                <w:b/>
                <w:bCs/>
              </w:rPr>
              <w:t>Atsakymas taip/ne parašoma tiksli reikšmė</w:t>
            </w:r>
          </w:p>
        </w:tc>
      </w:tr>
      <w:tr w:rsidR="00586638" w:rsidRPr="00B236A7" w14:paraId="15C29BBE" w14:textId="77777777" w:rsidTr="004B5376">
        <w:trPr>
          <w:trHeight w:val="320"/>
        </w:trPr>
        <w:tc>
          <w:tcPr>
            <w:tcW w:w="9340" w:type="dxa"/>
            <w:gridSpan w:val="5"/>
          </w:tcPr>
          <w:p w14:paraId="144E2A8A" w14:textId="77777777" w:rsidR="00586638" w:rsidRPr="00B236A7" w:rsidRDefault="00586638" w:rsidP="004B5376">
            <w:pPr>
              <w:jc w:val="center"/>
              <w:rPr>
                <w:rFonts w:ascii="Times New Roman" w:hAnsi="Times New Roman" w:cs="Times New Roman"/>
              </w:rPr>
            </w:pPr>
            <w:r w:rsidRPr="00B236A7">
              <w:rPr>
                <w:rFonts w:ascii="Times New Roman" w:hAnsi="Times New Roman" w:cs="Times New Roman"/>
              </w:rPr>
              <w:t>Bendri reikalavimai</w:t>
            </w:r>
          </w:p>
        </w:tc>
      </w:tr>
      <w:tr w:rsidR="00586638" w:rsidRPr="00B236A7" w14:paraId="10CA96C1" w14:textId="77777777" w:rsidTr="004B5376">
        <w:trPr>
          <w:trHeight w:val="330"/>
        </w:trPr>
        <w:tc>
          <w:tcPr>
            <w:tcW w:w="748" w:type="dxa"/>
          </w:tcPr>
          <w:p w14:paraId="65DD96EC" w14:textId="77777777" w:rsidR="00586638" w:rsidRPr="00B236A7" w:rsidRDefault="00586638" w:rsidP="004B5376">
            <w:pPr>
              <w:ind w:left="181"/>
              <w:rPr>
                <w:rFonts w:ascii="Times New Roman" w:hAnsi="Times New Roman" w:cs="Times New Roman"/>
              </w:rPr>
            </w:pPr>
            <w:r w:rsidRPr="00B236A7">
              <w:rPr>
                <w:rFonts w:ascii="Times New Roman" w:hAnsi="Times New Roman" w:cs="Times New Roman"/>
              </w:rPr>
              <w:t>1.</w:t>
            </w:r>
          </w:p>
        </w:tc>
        <w:tc>
          <w:tcPr>
            <w:tcW w:w="2642" w:type="dxa"/>
          </w:tcPr>
          <w:p w14:paraId="00F3BFD8" w14:textId="77777777" w:rsidR="00586638" w:rsidRPr="00B236A7" w:rsidRDefault="00586638" w:rsidP="004B5376">
            <w:pPr>
              <w:ind w:left="181"/>
              <w:rPr>
                <w:rFonts w:ascii="Times New Roman" w:hAnsi="Times New Roman" w:cs="Times New Roman"/>
              </w:rPr>
            </w:pPr>
            <w:r w:rsidRPr="00B236A7">
              <w:rPr>
                <w:rFonts w:ascii="Times New Roman" w:hAnsi="Times New Roman" w:cs="Times New Roman"/>
              </w:rPr>
              <w:t>Nuomos terminas</w:t>
            </w:r>
          </w:p>
        </w:tc>
        <w:tc>
          <w:tcPr>
            <w:tcW w:w="3690" w:type="dxa"/>
            <w:gridSpan w:val="2"/>
          </w:tcPr>
          <w:p w14:paraId="2213685C" w14:textId="77777777" w:rsidR="00586638" w:rsidRPr="00B236A7" w:rsidRDefault="00586638" w:rsidP="004B5376">
            <w:pPr>
              <w:rPr>
                <w:rFonts w:ascii="Times New Roman" w:hAnsi="Times New Roman" w:cs="Times New Roman"/>
              </w:rPr>
            </w:pPr>
            <w:r>
              <w:rPr>
                <w:rFonts w:ascii="Times New Roman" w:hAnsi="Times New Roman" w:cs="Times New Roman"/>
              </w:rPr>
              <w:t xml:space="preserve">    24 mėn.</w:t>
            </w:r>
          </w:p>
        </w:tc>
        <w:tc>
          <w:tcPr>
            <w:tcW w:w="2260" w:type="dxa"/>
          </w:tcPr>
          <w:p w14:paraId="5D974F50" w14:textId="77777777" w:rsidR="00586638" w:rsidRPr="00B236A7" w:rsidRDefault="00586638" w:rsidP="004B5376">
            <w:pPr>
              <w:ind w:left="181"/>
              <w:rPr>
                <w:rFonts w:ascii="Times New Roman" w:hAnsi="Times New Roman" w:cs="Times New Roman"/>
              </w:rPr>
            </w:pPr>
          </w:p>
        </w:tc>
      </w:tr>
      <w:tr w:rsidR="00586638" w:rsidRPr="00B236A7" w14:paraId="0BF78201" w14:textId="77777777" w:rsidTr="004B5376">
        <w:trPr>
          <w:trHeight w:val="420"/>
        </w:trPr>
        <w:tc>
          <w:tcPr>
            <w:tcW w:w="748" w:type="dxa"/>
          </w:tcPr>
          <w:p w14:paraId="47062E73" w14:textId="77777777" w:rsidR="00586638" w:rsidRPr="00B236A7" w:rsidRDefault="00586638" w:rsidP="004B5376">
            <w:pPr>
              <w:ind w:left="181"/>
              <w:rPr>
                <w:rFonts w:ascii="Times New Roman" w:hAnsi="Times New Roman" w:cs="Times New Roman"/>
              </w:rPr>
            </w:pPr>
            <w:r w:rsidRPr="00B236A7">
              <w:rPr>
                <w:rFonts w:ascii="Times New Roman" w:hAnsi="Times New Roman" w:cs="Times New Roman"/>
              </w:rPr>
              <w:t>2.</w:t>
            </w:r>
          </w:p>
        </w:tc>
        <w:tc>
          <w:tcPr>
            <w:tcW w:w="2642" w:type="dxa"/>
          </w:tcPr>
          <w:p w14:paraId="5330BE6E" w14:textId="77777777" w:rsidR="00586638" w:rsidRPr="00B236A7" w:rsidRDefault="00586638" w:rsidP="004B5376">
            <w:pPr>
              <w:ind w:left="181"/>
              <w:rPr>
                <w:rFonts w:ascii="Times New Roman" w:hAnsi="Times New Roman" w:cs="Times New Roman"/>
              </w:rPr>
            </w:pPr>
            <w:r w:rsidRPr="00B236A7">
              <w:rPr>
                <w:rFonts w:ascii="Times New Roman" w:hAnsi="Times New Roman" w:cs="Times New Roman"/>
              </w:rPr>
              <w:t>Nuomos sąlygos</w:t>
            </w:r>
          </w:p>
        </w:tc>
        <w:tc>
          <w:tcPr>
            <w:tcW w:w="3690" w:type="dxa"/>
            <w:gridSpan w:val="2"/>
          </w:tcPr>
          <w:p w14:paraId="100654D6" w14:textId="77777777" w:rsidR="00586638" w:rsidRPr="00B236A7" w:rsidRDefault="00586638" w:rsidP="004B5376">
            <w:pPr>
              <w:ind w:left="181"/>
              <w:rPr>
                <w:rFonts w:ascii="Times New Roman" w:hAnsi="Times New Roman" w:cs="Times New Roman"/>
              </w:rPr>
            </w:pPr>
            <w:r w:rsidRPr="00F033A5">
              <w:rPr>
                <w:rFonts w:ascii="Times New Roman" w:hAnsi="Times New Roman" w:cs="Times New Roman"/>
              </w:rPr>
              <w:t>Į nuomos kainą turi būti įskaičiuotas draudimas, techninė apžiūra ir pilnas servisas išskyrus įrangos sugadinim</w:t>
            </w:r>
            <w:r>
              <w:rPr>
                <w:rFonts w:ascii="Times New Roman" w:hAnsi="Times New Roman" w:cs="Times New Roman"/>
              </w:rPr>
              <w:t>us</w:t>
            </w:r>
            <w:r w:rsidRPr="00F033A5">
              <w:rPr>
                <w:rFonts w:ascii="Times New Roman" w:hAnsi="Times New Roman" w:cs="Times New Roman"/>
              </w:rPr>
              <w:t>/pažeidim</w:t>
            </w:r>
            <w:r>
              <w:rPr>
                <w:rFonts w:ascii="Times New Roman" w:hAnsi="Times New Roman" w:cs="Times New Roman"/>
              </w:rPr>
              <w:t>us</w:t>
            </w:r>
            <w:r w:rsidRPr="00F033A5">
              <w:rPr>
                <w:rFonts w:ascii="Times New Roman" w:hAnsi="Times New Roman" w:cs="Times New Roman"/>
              </w:rPr>
              <w:t xml:space="preserve"> sulaužym</w:t>
            </w:r>
            <w:r>
              <w:rPr>
                <w:rFonts w:ascii="Times New Roman" w:hAnsi="Times New Roman" w:cs="Times New Roman"/>
              </w:rPr>
              <w:t>us, kurie yra</w:t>
            </w:r>
            <w:r w:rsidRPr="00F033A5">
              <w:rPr>
                <w:rFonts w:ascii="Times New Roman" w:hAnsi="Times New Roman" w:cs="Times New Roman"/>
              </w:rPr>
              <w:t xml:space="preserve"> apmokami nuomininko. </w:t>
            </w:r>
          </w:p>
        </w:tc>
        <w:tc>
          <w:tcPr>
            <w:tcW w:w="2260" w:type="dxa"/>
          </w:tcPr>
          <w:p w14:paraId="5DF1452C" w14:textId="77777777" w:rsidR="00586638" w:rsidRPr="00B236A7" w:rsidRDefault="00586638" w:rsidP="004B5376">
            <w:pPr>
              <w:ind w:left="181"/>
              <w:rPr>
                <w:rFonts w:ascii="Times New Roman" w:hAnsi="Times New Roman" w:cs="Times New Roman"/>
              </w:rPr>
            </w:pPr>
          </w:p>
        </w:tc>
      </w:tr>
      <w:tr w:rsidR="00586638" w:rsidRPr="00B236A7" w14:paraId="179B063F" w14:textId="77777777" w:rsidTr="004B5376">
        <w:trPr>
          <w:trHeight w:val="470"/>
        </w:trPr>
        <w:tc>
          <w:tcPr>
            <w:tcW w:w="748" w:type="dxa"/>
          </w:tcPr>
          <w:p w14:paraId="31430BBF" w14:textId="77777777" w:rsidR="00586638" w:rsidRPr="00B236A7" w:rsidRDefault="00586638" w:rsidP="004B5376">
            <w:pPr>
              <w:ind w:left="181"/>
              <w:rPr>
                <w:rFonts w:ascii="Times New Roman" w:hAnsi="Times New Roman" w:cs="Times New Roman"/>
              </w:rPr>
            </w:pPr>
            <w:r w:rsidRPr="00B236A7">
              <w:rPr>
                <w:rFonts w:ascii="Times New Roman" w:hAnsi="Times New Roman" w:cs="Times New Roman"/>
              </w:rPr>
              <w:t>3.</w:t>
            </w:r>
          </w:p>
        </w:tc>
        <w:tc>
          <w:tcPr>
            <w:tcW w:w="2642" w:type="dxa"/>
          </w:tcPr>
          <w:p w14:paraId="74267EBE" w14:textId="77777777" w:rsidR="00586638" w:rsidRPr="00B236A7" w:rsidRDefault="00586638" w:rsidP="004B5376">
            <w:pPr>
              <w:ind w:left="181"/>
              <w:rPr>
                <w:rFonts w:ascii="Times New Roman" w:hAnsi="Times New Roman" w:cs="Times New Roman"/>
              </w:rPr>
            </w:pPr>
            <w:r w:rsidRPr="00B236A7">
              <w:rPr>
                <w:rFonts w:ascii="Times New Roman" w:hAnsi="Times New Roman" w:cs="Times New Roman"/>
              </w:rPr>
              <w:t>Automobilio markė, modelis</w:t>
            </w:r>
          </w:p>
        </w:tc>
        <w:tc>
          <w:tcPr>
            <w:tcW w:w="3690" w:type="dxa"/>
            <w:gridSpan w:val="2"/>
          </w:tcPr>
          <w:p w14:paraId="03D92F7F" w14:textId="77777777" w:rsidR="00586638" w:rsidRPr="00B236A7" w:rsidRDefault="00586638" w:rsidP="004B5376">
            <w:pPr>
              <w:ind w:left="181"/>
              <w:rPr>
                <w:rFonts w:ascii="Times New Roman" w:hAnsi="Times New Roman" w:cs="Times New Roman"/>
              </w:rPr>
            </w:pPr>
            <w:r w:rsidRPr="00B236A7">
              <w:rPr>
                <w:rFonts w:ascii="Times New Roman" w:hAnsi="Times New Roman" w:cs="Times New Roman"/>
              </w:rPr>
              <w:t>Būtina nurodyti</w:t>
            </w:r>
          </w:p>
        </w:tc>
        <w:tc>
          <w:tcPr>
            <w:tcW w:w="2260" w:type="dxa"/>
          </w:tcPr>
          <w:p w14:paraId="3DFFC0FA" w14:textId="77777777" w:rsidR="00586638" w:rsidRPr="00B236A7" w:rsidRDefault="00586638" w:rsidP="004B5376">
            <w:pPr>
              <w:ind w:left="181"/>
              <w:rPr>
                <w:rFonts w:ascii="Times New Roman" w:hAnsi="Times New Roman" w:cs="Times New Roman"/>
              </w:rPr>
            </w:pPr>
          </w:p>
        </w:tc>
      </w:tr>
      <w:tr w:rsidR="00586638" w:rsidRPr="00B236A7" w14:paraId="047E2978" w14:textId="77777777" w:rsidTr="004B5376">
        <w:trPr>
          <w:trHeight w:val="240"/>
        </w:trPr>
        <w:tc>
          <w:tcPr>
            <w:tcW w:w="748" w:type="dxa"/>
          </w:tcPr>
          <w:p w14:paraId="314B670B" w14:textId="77777777" w:rsidR="00586638" w:rsidRPr="00B236A7" w:rsidRDefault="00586638" w:rsidP="004B5376">
            <w:pPr>
              <w:ind w:left="181"/>
              <w:rPr>
                <w:rFonts w:ascii="Times New Roman" w:hAnsi="Times New Roman" w:cs="Times New Roman"/>
              </w:rPr>
            </w:pPr>
            <w:r w:rsidRPr="00B236A7">
              <w:rPr>
                <w:rFonts w:ascii="Times New Roman" w:hAnsi="Times New Roman" w:cs="Times New Roman"/>
              </w:rPr>
              <w:lastRenderedPageBreak/>
              <w:t>4.</w:t>
            </w:r>
          </w:p>
        </w:tc>
        <w:tc>
          <w:tcPr>
            <w:tcW w:w="2642" w:type="dxa"/>
          </w:tcPr>
          <w:p w14:paraId="34BCE7C4" w14:textId="77777777" w:rsidR="00586638" w:rsidRPr="00B236A7" w:rsidRDefault="00586638" w:rsidP="004B5376">
            <w:pPr>
              <w:ind w:left="181"/>
              <w:rPr>
                <w:rFonts w:ascii="Times New Roman" w:hAnsi="Times New Roman" w:cs="Times New Roman"/>
              </w:rPr>
            </w:pPr>
            <w:r w:rsidRPr="00B236A7">
              <w:rPr>
                <w:rFonts w:ascii="Times New Roman" w:hAnsi="Times New Roman" w:cs="Times New Roman"/>
              </w:rPr>
              <w:t xml:space="preserve">Šiukšliavežio </w:t>
            </w:r>
            <w:proofErr w:type="spellStart"/>
            <w:r w:rsidRPr="00B236A7">
              <w:rPr>
                <w:rFonts w:ascii="Times New Roman" w:hAnsi="Times New Roman" w:cs="Times New Roman"/>
              </w:rPr>
              <w:t>anstato</w:t>
            </w:r>
            <w:proofErr w:type="spellEnd"/>
            <w:r w:rsidRPr="00B236A7">
              <w:rPr>
                <w:rFonts w:ascii="Times New Roman" w:hAnsi="Times New Roman" w:cs="Times New Roman"/>
              </w:rPr>
              <w:t xml:space="preserve"> (toliau tekste – įranga modelis, markė)</w:t>
            </w:r>
          </w:p>
        </w:tc>
        <w:tc>
          <w:tcPr>
            <w:tcW w:w="3690" w:type="dxa"/>
            <w:gridSpan w:val="2"/>
          </w:tcPr>
          <w:p w14:paraId="4E140AB7" w14:textId="77777777" w:rsidR="00586638" w:rsidRPr="00B236A7" w:rsidRDefault="00586638" w:rsidP="004B5376">
            <w:pPr>
              <w:ind w:left="181"/>
              <w:rPr>
                <w:rFonts w:ascii="Times New Roman" w:hAnsi="Times New Roman" w:cs="Times New Roman"/>
              </w:rPr>
            </w:pPr>
            <w:r w:rsidRPr="00B236A7">
              <w:rPr>
                <w:rFonts w:ascii="Times New Roman" w:hAnsi="Times New Roman" w:cs="Times New Roman"/>
              </w:rPr>
              <w:t>Būtina nurodyti</w:t>
            </w:r>
          </w:p>
        </w:tc>
        <w:tc>
          <w:tcPr>
            <w:tcW w:w="2260" w:type="dxa"/>
          </w:tcPr>
          <w:p w14:paraId="71EBF761" w14:textId="77777777" w:rsidR="00586638" w:rsidRPr="00B236A7" w:rsidRDefault="00586638" w:rsidP="004B5376">
            <w:pPr>
              <w:ind w:left="181"/>
              <w:rPr>
                <w:rFonts w:ascii="Times New Roman" w:hAnsi="Times New Roman" w:cs="Times New Roman"/>
              </w:rPr>
            </w:pPr>
          </w:p>
        </w:tc>
      </w:tr>
      <w:tr w:rsidR="00586638" w:rsidRPr="00B236A7" w14:paraId="09B1E274" w14:textId="77777777" w:rsidTr="004B5376">
        <w:trPr>
          <w:trHeight w:val="360"/>
        </w:trPr>
        <w:tc>
          <w:tcPr>
            <w:tcW w:w="748" w:type="dxa"/>
          </w:tcPr>
          <w:p w14:paraId="7709A35A" w14:textId="77777777" w:rsidR="00586638" w:rsidRPr="00B236A7" w:rsidRDefault="00586638" w:rsidP="004B5376">
            <w:pPr>
              <w:ind w:left="181"/>
              <w:rPr>
                <w:rFonts w:ascii="Times New Roman" w:hAnsi="Times New Roman" w:cs="Times New Roman"/>
              </w:rPr>
            </w:pPr>
            <w:r w:rsidRPr="00B236A7">
              <w:rPr>
                <w:rFonts w:ascii="Times New Roman" w:hAnsi="Times New Roman" w:cs="Times New Roman"/>
              </w:rPr>
              <w:t>5.</w:t>
            </w:r>
          </w:p>
        </w:tc>
        <w:tc>
          <w:tcPr>
            <w:tcW w:w="2642" w:type="dxa"/>
          </w:tcPr>
          <w:p w14:paraId="47CCADD4" w14:textId="77777777" w:rsidR="00586638" w:rsidRPr="00B236A7" w:rsidRDefault="00586638" w:rsidP="004B5376">
            <w:pPr>
              <w:ind w:left="181"/>
              <w:rPr>
                <w:rFonts w:ascii="Times New Roman" w:hAnsi="Times New Roman" w:cs="Times New Roman"/>
              </w:rPr>
            </w:pPr>
            <w:r w:rsidRPr="00B236A7">
              <w:rPr>
                <w:rFonts w:ascii="Times New Roman" w:hAnsi="Times New Roman" w:cs="Times New Roman"/>
              </w:rPr>
              <w:t>Pagaminimo metai</w:t>
            </w:r>
          </w:p>
        </w:tc>
        <w:tc>
          <w:tcPr>
            <w:tcW w:w="3690" w:type="dxa"/>
            <w:gridSpan w:val="2"/>
          </w:tcPr>
          <w:p w14:paraId="12357ADB" w14:textId="77777777" w:rsidR="00586638" w:rsidRPr="00B236A7" w:rsidRDefault="00586638" w:rsidP="004B5376">
            <w:pPr>
              <w:ind w:left="181"/>
              <w:rPr>
                <w:rFonts w:ascii="Times New Roman" w:hAnsi="Times New Roman" w:cs="Times New Roman"/>
              </w:rPr>
            </w:pPr>
            <w:r w:rsidRPr="00B236A7">
              <w:rPr>
                <w:rFonts w:ascii="Times New Roman" w:hAnsi="Times New Roman" w:cs="Times New Roman"/>
              </w:rPr>
              <w:t>Automobilis ir įranga turi būti ne senesn</w:t>
            </w:r>
            <w:r>
              <w:rPr>
                <w:rFonts w:ascii="Times New Roman" w:hAnsi="Times New Roman" w:cs="Times New Roman"/>
              </w:rPr>
              <w:t>is</w:t>
            </w:r>
            <w:r w:rsidRPr="00B236A7">
              <w:rPr>
                <w:rFonts w:ascii="Times New Roman" w:hAnsi="Times New Roman" w:cs="Times New Roman"/>
              </w:rPr>
              <w:t xml:space="preserve"> nei 2023 metų gamybos</w:t>
            </w:r>
            <w:r>
              <w:rPr>
                <w:rFonts w:ascii="Times New Roman" w:hAnsi="Times New Roman" w:cs="Times New Roman"/>
              </w:rPr>
              <w:t xml:space="preserve">. Nuomojamas automobilis turi atitikti direktyvą </w:t>
            </w:r>
            <w:r w:rsidRPr="00DF4EA8">
              <w:rPr>
                <w:rFonts w:ascii="Times New Roman" w:hAnsi="Times New Roman" w:cs="Times New Roman"/>
              </w:rPr>
              <w:t>2019/1161/ES</w:t>
            </w:r>
            <w:r>
              <w:rPr>
                <w:rFonts w:ascii="Times New Roman" w:hAnsi="Times New Roman" w:cs="Times New Roman"/>
              </w:rPr>
              <w:t xml:space="preserve"> dėl </w:t>
            </w:r>
            <w:r w:rsidRPr="00DF4EA8">
              <w:rPr>
                <w:rFonts w:ascii="Times New Roman" w:hAnsi="Times New Roman" w:cs="Times New Roman"/>
              </w:rPr>
              <w:t>netaršių ir efektyviai energiją vartojančių kelių transporto priemonių.</w:t>
            </w:r>
            <w:r w:rsidRPr="00F476EB">
              <w:rPr>
                <w:rFonts w:ascii="Times New Roman" w:hAnsi="Times New Roman" w:cs="Times New Roman"/>
              </w:rPr>
              <w:t xml:space="preserve"> </w:t>
            </w:r>
          </w:p>
        </w:tc>
        <w:tc>
          <w:tcPr>
            <w:tcW w:w="2260" w:type="dxa"/>
          </w:tcPr>
          <w:p w14:paraId="28B6D90F" w14:textId="77777777" w:rsidR="00586638" w:rsidRPr="00B236A7" w:rsidRDefault="00586638" w:rsidP="004B5376">
            <w:pPr>
              <w:ind w:left="181"/>
              <w:rPr>
                <w:rFonts w:ascii="Times New Roman" w:hAnsi="Times New Roman" w:cs="Times New Roman"/>
              </w:rPr>
            </w:pPr>
          </w:p>
        </w:tc>
      </w:tr>
      <w:tr w:rsidR="00586638" w:rsidRPr="00B236A7" w14:paraId="13485C0A" w14:textId="77777777" w:rsidTr="004B5376">
        <w:trPr>
          <w:trHeight w:val="300"/>
        </w:trPr>
        <w:tc>
          <w:tcPr>
            <w:tcW w:w="748" w:type="dxa"/>
          </w:tcPr>
          <w:p w14:paraId="084932FE" w14:textId="77777777" w:rsidR="00586638" w:rsidRPr="00B236A7" w:rsidRDefault="00586638" w:rsidP="004B5376">
            <w:pPr>
              <w:ind w:left="181"/>
              <w:rPr>
                <w:rFonts w:ascii="Times New Roman" w:hAnsi="Times New Roman" w:cs="Times New Roman"/>
              </w:rPr>
            </w:pPr>
            <w:r w:rsidRPr="00B236A7">
              <w:rPr>
                <w:rFonts w:ascii="Times New Roman" w:hAnsi="Times New Roman" w:cs="Times New Roman"/>
              </w:rPr>
              <w:t>6.</w:t>
            </w:r>
          </w:p>
        </w:tc>
        <w:tc>
          <w:tcPr>
            <w:tcW w:w="2642" w:type="dxa"/>
          </w:tcPr>
          <w:p w14:paraId="7B35EC3F" w14:textId="77777777" w:rsidR="00586638" w:rsidRPr="00B236A7" w:rsidRDefault="00586638" w:rsidP="004B5376">
            <w:pPr>
              <w:ind w:left="181"/>
              <w:rPr>
                <w:rFonts w:ascii="Times New Roman" w:hAnsi="Times New Roman" w:cs="Times New Roman"/>
              </w:rPr>
            </w:pPr>
            <w:r w:rsidRPr="00B236A7">
              <w:rPr>
                <w:rFonts w:ascii="Times New Roman" w:hAnsi="Times New Roman" w:cs="Times New Roman"/>
              </w:rPr>
              <w:t>Automobilio registracija ir techninė apžiūra</w:t>
            </w:r>
          </w:p>
        </w:tc>
        <w:tc>
          <w:tcPr>
            <w:tcW w:w="3690" w:type="dxa"/>
            <w:gridSpan w:val="2"/>
          </w:tcPr>
          <w:p w14:paraId="5EB53302" w14:textId="77777777" w:rsidR="00586638" w:rsidRPr="00B236A7" w:rsidRDefault="00586638" w:rsidP="004B5376">
            <w:pPr>
              <w:ind w:left="181"/>
              <w:rPr>
                <w:rFonts w:ascii="Times New Roman" w:hAnsi="Times New Roman" w:cs="Times New Roman"/>
              </w:rPr>
            </w:pPr>
            <w:r w:rsidRPr="00B236A7">
              <w:rPr>
                <w:rFonts w:ascii="Times New Roman" w:hAnsi="Times New Roman" w:cs="Times New Roman"/>
              </w:rPr>
              <w:t xml:space="preserve">Automobilis turi būti registruotas kaip specialiosios paskirties (šiukšliavežė) VĮ „Regitra“ . Techninė apžiūra galioja ne trumpiau kaip 10 mėn. nuo sutarties pasirašymo. </w:t>
            </w:r>
          </w:p>
        </w:tc>
        <w:tc>
          <w:tcPr>
            <w:tcW w:w="2260" w:type="dxa"/>
          </w:tcPr>
          <w:p w14:paraId="6872B2F5" w14:textId="77777777" w:rsidR="00586638" w:rsidRPr="00B236A7" w:rsidRDefault="00586638" w:rsidP="004B5376">
            <w:pPr>
              <w:ind w:left="181"/>
              <w:rPr>
                <w:rFonts w:ascii="Times New Roman" w:hAnsi="Times New Roman" w:cs="Times New Roman"/>
              </w:rPr>
            </w:pPr>
          </w:p>
        </w:tc>
      </w:tr>
      <w:tr w:rsidR="00586638" w:rsidRPr="00B236A7" w14:paraId="6236D6AD" w14:textId="77777777" w:rsidTr="004B5376">
        <w:trPr>
          <w:trHeight w:val="210"/>
        </w:trPr>
        <w:tc>
          <w:tcPr>
            <w:tcW w:w="748" w:type="dxa"/>
          </w:tcPr>
          <w:p w14:paraId="59FFA8D9" w14:textId="77777777" w:rsidR="00586638" w:rsidRPr="00B236A7" w:rsidRDefault="00586638" w:rsidP="004B5376">
            <w:pPr>
              <w:ind w:left="181"/>
              <w:rPr>
                <w:rFonts w:ascii="Times New Roman" w:hAnsi="Times New Roman" w:cs="Times New Roman"/>
              </w:rPr>
            </w:pPr>
            <w:r w:rsidRPr="00B236A7">
              <w:rPr>
                <w:rFonts w:ascii="Times New Roman" w:hAnsi="Times New Roman" w:cs="Times New Roman"/>
              </w:rPr>
              <w:t>7.</w:t>
            </w:r>
          </w:p>
        </w:tc>
        <w:tc>
          <w:tcPr>
            <w:tcW w:w="2642" w:type="dxa"/>
            <w:vAlign w:val="center"/>
          </w:tcPr>
          <w:p w14:paraId="3FFD7608" w14:textId="77777777" w:rsidR="00586638" w:rsidRPr="00B236A7" w:rsidRDefault="00586638" w:rsidP="004B5376">
            <w:pPr>
              <w:ind w:left="181"/>
              <w:rPr>
                <w:rFonts w:ascii="Times New Roman" w:hAnsi="Times New Roman" w:cs="Times New Roman"/>
              </w:rPr>
            </w:pPr>
            <w:r w:rsidRPr="00B236A7">
              <w:rPr>
                <w:rFonts w:ascii="Times New Roman" w:eastAsia="Times New Roman" w:hAnsi="Times New Roman" w:cs="Times New Roman"/>
                <w:bCs/>
                <w:lang w:eastAsia="en-GB"/>
              </w:rPr>
              <w:t>Vartotojo apmokymai</w:t>
            </w:r>
          </w:p>
        </w:tc>
        <w:tc>
          <w:tcPr>
            <w:tcW w:w="3690" w:type="dxa"/>
            <w:gridSpan w:val="2"/>
          </w:tcPr>
          <w:p w14:paraId="79A5EBA4" w14:textId="77777777" w:rsidR="00586638" w:rsidRPr="00B236A7" w:rsidRDefault="00586638" w:rsidP="004B5376">
            <w:pPr>
              <w:ind w:left="181"/>
              <w:rPr>
                <w:rFonts w:ascii="Times New Roman" w:hAnsi="Times New Roman" w:cs="Times New Roman"/>
              </w:rPr>
            </w:pPr>
            <w:r w:rsidRPr="00B236A7">
              <w:rPr>
                <w:rFonts w:ascii="Times New Roman" w:eastAsia="Times New Roman" w:hAnsi="Times New Roman" w:cs="Times New Roman"/>
                <w:bCs/>
                <w:lang w:eastAsia="en-GB"/>
              </w:rPr>
              <w:t>Tiekėjas savo lėšomis privalo apmokyti ne mažiau kaip  2 (du) perkančiosios organizacijos nurodytus darbuotojus dirbti su pateiktu automobiliu ir ant jo sumontuota įranga.</w:t>
            </w:r>
          </w:p>
        </w:tc>
        <w:tc>
          <w:tcPr>
            <w:tcW w:w="2260" w:type="dxa"/>
          </w:tcPr>
          <w:p w14:paraId="6D4DF181" w14:textId="77777777" w:rsidR="00586638" w:rsidRPr="00B236A7" w:rsidRDefault="00586638" w:rsidP="004B5376">
            <w:pPr>
              <w:ind w:left="181"/>
              <w:rPr>
                <w:rFonts w:ascii="Times New Roman" w:hAnsi="Times New Roman" w:cs="Times New Roman"/>
              </w:rPr>
            </w:pPr>
          </w:p>
        </w:tc>
      </w:tr>
      <w:tr w:rsidR="00586638" w:rsidRPr="00B236A7" w14:paraId="02A521A3" w14:textId="77777777" w:rsidTr="004B5376">
        <w:trPr>
          <w:trHeight w:val="320"/>
        </w:trPr>
        <w:tc>
          <w:tcPr>
            <w:tcW w:w="748" w:type="dxa"/>
          </w:tcPr>
          <w:p w14:paraId="6CD68B94" w14:textId="77777777" w:rsidR="00586638" w:rsidRPr="00B236A7" w:rsidRDefault="00586638" w:rsidP="004B5376">
            <w:pPr>
              <w:ind w:left="181"/>
              <w:rPr>
                <w:rFonts w:ascii="Times New Roman" w:hAnsi="Times New Roman" w:cs="Times New Roman"/>
              </w:rPr>
            </w:pPr>
            <w:r w:rsidRPr="00B236A7">
              <w:rPr>
                <w:rFonts w:ascii="Times New Roman" w:hAnsi="Times New Roman" w:cs="Times New Roman"/>
              </w:rPr>
              <w:t xml:space="preserve">8. </w:t>
            </w:r>
          </w:p>
        </w:tc>
        <w:tc>
          <w:tcPr>
            <w:tcW w:w="2642" w:type="dxa"/>
            <w:vAlign w:val="center"/>
          </w:tcPr>
          <w:p w14:paraId="7DB599B5" w14:textId="77777777" w:rsidR="00586638" w:rsidRPr="00B236A7" w:rsidRDefault="00586638" w:rsidP="004B5376">
            <w:pPr>
              <w:spacing w:after="0" w:line="240" w:lineRule="auto"/>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Instrukcijos pateikiamos kartu su automobiliu ir įranga pirkėjui</w:t>
            </w:r>
          </w:p>
          <w:p w14:paraId="3AD6B927" w14:textId="77777777" w:rsidR="00586638" w:rsidRPr="00B236A7" w:rsidRDefault="00586638" w:rsidP="004B5376">
            <w:pPr>
              <w:ind w:left="181"/>
              <w:rPr>
                <w:rFonts w:ascii="Times New Roman" w:hAnsi="Times New Roman" w:cs="Times New Roman"/>
              </w:rPr>
            </w:pPr>
          </w:p>
        </w:tc>
        <w:tc>
          <w:tcPr>
            <w:tcW w:w="3690" w:type="dxa"/>
            <w:gridSpan w:val="2"/>
          </w:tcPr>
          <w:p w14:paraId="5A89E582" w14:textId="77777777" w:rsidR="00586638" w:rsidRPr="00B236A7" w:rsidRDefault="00586638" w:rsidP="004B5376">
            <w:pPr>
              <w:ind w:left="181"/>
              <w:rPr>
                <w:rFonts w:ascii="Times New Roman" w:hAnsi="Times New Roman" w:cs="Times New Roman"/>
              </w:rPr>
            </w:pPr>
            <w:r w:rsidRPr="00B236A7">
              <w:rPr>
                <w:rFonts w:ascii="Times New Roman" w:eastAsia="Times New Roman" w:hAnsi="Times New Roman" w:cs="Times New Roman"/>
                <w:bCs/>
                <w:lang w:eastAsia="en-GB"/>
              </w:rPr>
              <w:t>Eksploatacijos aprašas (instrukcija) lietuvių kalba.</w:t>
            </w:r>
          </w:p>
        </w:tc>
        <w:tc>
          <w:tcPr>
            <w:tcW w:w="2260" w:type="dxa"/>
          </w:tcPr>
          <w:p w14:paraId="77368BFB" w14:textId="77777777" w:rsidR="00586638" w:rsidRPr="00B236A7" w:rsidRDefault="00586638" w:rsidP="004B5376">
            <w:pPr>
              <w:ind w:left="181"/>
              <w:rPr>
                <w:rFonts w:ascii="Times New Roman" w:hAnsi="Times New Roman" w:cs="Times New Roman"/>
              </w:rPr>
            </w:pPr>
          </w:p>
        </w:tc>
      </w:tr>
      <w:tr w:rsidR="00586638" w:rsidRPr="00B236A7" w14:paraId="10620FEA" w14:textId="77777777" w:rsidTr="004B5376">
        <w:trPr>
          <w:trHeight w:val="200"/>
        </w:trPr>
        <w:tc>
          <w:tcPr>
            <w:tcW w:w="748" w:type="dxa"/>
          </w:tcPr>
          <w:p w14:paraId="14080AA9" w14:textId="77777777" w:rsidR="00586638" w:rsidRPr="00B236A7" w:rsidRDefault="00586638" w:rsidP="004B5376">
            <w:pPr>
              <w:ind w:left="181"/>
              <w:rPr>
                <w:rFonts w:ascii="Times New Roman" w:hAnsi="Times New Roman" w:cs="Times New Roman"/>
              </w:rPr>
            </w:pPr>
            <w:r w:rsidRPr="00B236A7">
              <w:rPr>
                <w:rFonts w:ascii="Times New Roman" w:hAnsi="Times New Roman" w:cs="Times New Roman"/>
              </w:rPr>
              <w:t>9.</w:t>
            </w:r>
          </w:p>
        </w:tc>
        <w:tc>
          <w:tcPr>
            <w:tcW w:w="2642" w:type="dxa"/>
            <w:vAlign w:val="center"/>
          </w:tcPr>
          <w:p w14:paraId="138DC1D4" w14:textId="77777777" w:rsidR="00586638" w:rsidRPr="00B236A7" w:rsidRDefault="00586638" w:rsidP="004B5376">
            <w:pPr>
              <w:ind w:left="181"/>
              <w:rPr>
                <w:rFonts w:ascii="Times New Roman" w:hAnsi="Times New Roman" w:cs="Times New Roman"/>
              </w:rPr>
            </w:pPr>
          </w:p>
        </w:tc>
        <w:tc>
          <w:tcPr>
            <w:tcW w:w="3690" w:type="dxa"/>
            <w:gridSpan w:val="2"/>
          </w:tcPr>
          <w:p w14:paraId="4051909F" w14:textId="77777777" w:rsidR="00586638" w:rsidRPr="00B236A7" w:rsidRDefault="00586638" w:rsidP="004B5376">
            <w:pPr>
              <w:ind w:left="181"/>
              <w:rPr>
                <w:rFonts w:ascii="Times New Roman" w:hAnsi="Times New Roman" w:cs="Times New Roman"/>
              </w:rPr>
            </w:pPr>
            <w:r w:rsidRPr="00B236A7">
              <w:rPr>
                <w:rFonts w:ascii="Times New Roman" w:eastAsia="Times New Roman" w:hAnsi="Times New Roman" w:cs="Times New Roman"/>
                <w:bCs/>
                <w:lang w:eastAsia="en-GB"/>
              </w:rPr>
              <w:t>Aptarnavimo (techninės priežiūros) aprašas (instrukcija) lietuvių kalba.</w:t>
            </w:r>
          </w:p>
        </w:tc>
        <w:tc>
          <w:tcPr>
            <w:tcW w:w="2260" w:type="dxa"/>
          </w:tcPr>
          <w:p w14:paraId="1425FCDB" w14:textId="77777777" w:rsidR="00586638" w:rsidRPr="00B236A7" w:rsidRDefault="00586638" w:rsidP="004B5376">
            <w:pPr>
              <w:ind w:left="181"/>
              <w:rPr>
                <w:rFonts w:ascii="Times New Roman" w:hAnsi="Times New Roman" w:cs="Times New Roman"/>
              </w:rPr>
            </w:pPr>
          </w:p>
        </w:tc>
      </w:tr>
      <w:tr w:rsidR="00586638" w:rsidRPr="00B236A7" w14:paraId="2BC86ABE" w14:textId="77777777" w:rsidTr="004B5376">
        <w:trPr>
          <w:trHeight w:val="270"/>
        </w:trPr>
        <w:tc>
          <w:tcPr>
            <w:tcW w:w="748" w:type="dxa"/>
          </w:tcPr>
          <w:p w14:paraId="1D0939E2" w14:textId="77777777" w:rsidR="00586638" w:rsidRPr="00B236A7" w:rsidRDefault="00586638" w:rsidP="004B5376">
            <w:pPr>
              <w:ind w:left="181"/>
              <w:rPr>
                <w:rFonts w:ascii="Times New Roman" w:hAnsi="Times New Roman" w:cs="Times New Roman"/>
              </w:rPr>
            </w:pPr>
            <w:r w:rsidRPr="00B236A7">
              <w:rPr>
                <w:rFonts w:ascii="Times New Roman" w:hAnsi="Times New Roman" w:cs="Times New Roman"/>
              </w:rPr>
              <w:t>10.</w:t>
            </w:r>
          </w:p>
        </w:tc>
        <w:tc>
          <w:tcPr>
            <w:tcW w:w="2642" w:type="dxa"/>
            <w:vAlign w:val="center"/>
          </w:tcPr>
          <w:p w14:paraId="05FE5D96" w14:textId="77777777" w:rsidR="00586638" w:rsidRPr="00B236A7" w:rsidRDefault="00586638" w:rsidP="004B5376">
            <w:pPr>
              <w:ind w:left="181"/>
              <w:rPr>
                <w:rFonts w:ascii="Times New Roman" w:hAnsi="Times New Roman" w:cs="Times New Roman"/>
              </w:rPr>
            </w:pPr>
          </w:p>
        </w:tc>
        <w:tc>
          <w:tcPr>
            <w:tcW w:w="3690" w:type="dxa"/>
            <w:gridSpan w:val="2"/>
          </w:tcPr>
          <w:p w14:paraId="0A58E5BD" w14:textId="77777777" w:rsidR="00586638" w:rsidRPr="00B236A7" w:rsidRDefault="00586638" w:rsidP="004B5376">
            <w:pPr>
              <w:ind w:left="181"/>
              <w:rPr>
                <w:rFonts w:ascii="Times New Roman" w:hAnsi="Times New Roman" w:cs="Times New Roman"/>
              </w:rPr>
            </w:pPr>
            <w:r w:rsidRPr="00B236A7">
              <w:rPr>
                <w:rFonts w:ascii="Times New Roman" w:eastAsia="Times New Roman" w:hAnsi="Times New Roman" w:cs="Times New Roman"/>
                <w:bCs/>
                <w:lang w:eastAsia="en-GB"/>
              </w:rPr>
              <w:t>Darbų saugos instrukcija lietuvių kalba.</w:t>
            </w:r>
          </w:p>
        </w:tc>
        <w:tc>
          <w:tcPr>
            <w:tcW w:w="2260" w:type="dxa"/>
          </w:tcPr>
          <w:p w14:paraId="0F723784" w14:textId="77777777" w:rsidR="00586638" w:rsidRPr="00B236A7" w:rsidRDefault="00586638" w:rsidP="004B5376">
            <w:pPr>
              <w:ind w:left="181"/>
              <w:rPr>
                <w:rFonts w:ascii="Times New Roman" w:hAnsi="Times New Roman" w:cs="Times New Roman"/>
              </w:rPr>
            </w:pPr>
          </w:p>
        </w:tc>
      </w:tr>
      <w:tr w:rsidR="00586638" w:rsidRPr="00B236A7" w14:paraId="6B5D9B6F" w14:textId="77777777" w:rsidTr="004B5376">
        <w:trPr>
          <w:trHeight w:val="240"/>
        </w:trPr>
        <w:tc>
          <w:tcPr>
            <w:tcW w:w="748" w:type="dxa"/>
          </w:tcPr>
          <w:p w14:paraId="42B3BFCF" w14:textId="77777777" w:rsidR="00586638" w:rsidRPr="00B236A7" w:rsidRDefault="00586638" w:rsidP="004B5376">
            <w:pPr>
              <w:ind w:left="181"/>
              <w:rPr>
                <w:rFonts w:ascii="Times New Roman" w:hAnsi="Times New Roman" w:cs="Times New Roman"/>
              </w:rPr>
            </w:pPr>
            <w:r w:rsidRPr="00B236A7">
              <w:rPr>
                <w:rFonts w:ascii="Times New Roman" w:hAnsi="Times New Roman" w:cs="Times New Roman"/>
              </w:rPr>
              <w:t>11.</w:t>
            </w:r>
          </w:p>
        </w:tc>
        <w:tc>
          <w:tcPr>
            <w:tcW w:w="2642" w:type="dxa"/>
            <w:vAlign w:val="center"/>
          </w:tcPr>
          <w:p w14:paraId="04D2384D" w14:textId="77777777" w:rsidR="00586638" w:rsidRPr="00B236A7" w:rsidRDefault="00586638" w:rsidP="004B5376">
            <w:pPr>
              <w:ind w:left="181"/>
              <w:rPr>
                <w:rFonts w:ascii="Times New Roman" w:hAnsi="Times New Roman" w:cs="Times New Roman"/>
              </w:rPr>
            </w:pPr>
          </w:p>
        </w:tc>
        <w:tc>
          <w:tcPr>
            <w:tcW w:w="3690" w:type="dxa"/>
            <w:gridSpan w:val="2"/>
          </w:tcPr>
          <w:p w14:paraId="0FC69C1F" w14:textId="77777777" w:rsidR="00586638" w:rsidRPr="00B236A7" w:rsidRDefault="00586638" w:rsidP="004B5376">
            <w:pPr>
              <w:ind w:left="181"/>
              <w:rPr>
                <w:rFonts w:ascii="Times New Roman" w:hAnsi="Times New Roman" w:cs="Times New Roman"/>
              </w:rPr>
            </w:pPr>
            <w:r w:rsidRPr="00B236A7">
              <w:rPr>
                <w:rFonts w:ascii="Times New Roman" w:eastAsia="Times New Roman" w:hAnsi="Times New Roman" w:cs="Times New Roman"/>
                <w:bCs/>
                <w:lang w:eastAsia="en-GB"/>
              </w:rPr>
              <w:t xml:space="preserve">Elektrinė ir hidraulinės schemos (įrangos) </w:t>
            </w:r>
          </w:p>
        </w:tc>
        <w:tc>
          <w:tcPr>
            <w:tcW w:w="2260" w:type="dxa"/>
          </w:tcPr>
          <w:p w14:paraId="516002F0" w14:textId="77777777" w:rsidR="00586638" w:rsidRPr="00B236A7" w:rsidRDefault="00586638" w:rsidP="004B5376">
            <w:pPr>
              <w:ind w:left="181"/>
              <w:rPr>
                <w:rFonts w:ascii="Times New Roman" w:hAnsi="Times New Roman" w:cs="Times New Roman"/>
              </w:rPr>
            </w:pPr>
          </w:p>
        </w:tc>
      </w:tr>
      <w:tr w:rsidR="00586638" w:rsidRPr="00B236A7" w14:paraId="3104CE66" w14:textId="77777777" w:rsidTr="004B5376">
        <w:trPr>
          <w:trHeight w:val="200"/>
        </w:trPr>
        <w:tc>
          <w:tcPr>
            <w:tcW w:w="748" w:type="dxa"/>
          </w:tcPr>
          <w:p w14:paraId="0120E0E6" w14:textId="77777777" w:rsidR="00586638" w:rsidRPr="00B236A7" w:rsidRDefault="00586638" w:rsidP="004B5376">
            <w:pPr>
              <w:ind w:left="181"/>
              <w:rPr>
                <w:rFonts w:ascii="Times New Roman" w:hAnsi="Times New Roman" w:cs="Times New Roman"/>
              </w:rPr>
            </w:pPr>
            <w:r w:rsidRPr="00B236A7">
              <w:rPr>
                <w:rFonts w:ascii="Times New Roman" w:hAnsi="Times New Roman" w:cs="Times New Roman"/>
              </w:rPr>
              <w:t>12.</w:t>
            </w:r>
          </w:p>
        </w:tc>
        <w:tc>
          <w:tcPr>
            <w:tcW w:w="2642" w:type="dxa"/>
          </w:tcPr>
          <w:p w14:paraId="65607680" w14:textId="77777777" w:rsidR="00586638" w:rsidRPr="00B236A7" w:rsidRDefault="00586638" w:rsidP="004B5376">
            <w:pPr>
              <w:spacing w:after="0" w:line="240" w:lineRule="auto"/>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Serviso, eksploatacijos ir kiti reikalavimai</w:t>
            </w:r>
          </w:p>
          <w:p w14:paraId="40AEE704" w14:textId="77777777" w:rsidR="00586638" w:rsidRPr="00B236A7" w:rsidRDefault="00586638" w:rsidP="004B5376">
            <w:pPr>
              <w:ind w:left="181"/>
              <w:rPr>
                <w:rFonts w:ascii="Times New Roman" w:hAnsi="Times New Roman" w:cs="Times New Roman"/>
              </w:rPr>
            </w:pPr>
          </w:p>
        </w:tc>
        <w:tc>
          <w:tcPr>
            <w:tcW w:w="3690" w:type="dxa"/>
            <w:gridSpan w:val="2"/>
          </w:tcPr>
          <w:p w14:paraId="10E15395" w14:textId="77777777" w:rsidR="00586638" w:rsidRPr="00B236A7" w:rsidRDefault="00586638" w:rsidP="004B5376">
            <w:pPr>
              <w:spacing w:after="0" w:line="240" w:lineRule="auto"/>
              <w:jc w:val="both"/>
              <w:rPr>
                <w:rFonts w:ascii="Times New Roman" w:eastAsia="Times New Roman" w:hAnsi="Times New Roman" w:cs="Times New Roman"/>
                <w:lang w:eastAsia="en-GB"/>
              </w:rPr>
            </w:pPr>
            <w:r w:rsidRPr="00B236A7">
              <w:rPr>
                <w:rFonts w:ascii="Times New Roman" w:eastAsia="Times New Roman" w:hAnsi="Times New Roman" w:cs="Times New Roman"/>
                <w:lang w:eastAsia="en-GB"/>
              </w:rPr>
              <w:t>Tiekėjas privalo pateikti montuojamos specialiosios įrangos gamintojo (ar jo oficialaus atstovo) patvirtintas specifikacijas, ir/ar technines charakteristikas, ir/ar kitokio pobūdžio dokumentus (lietuvių kalba), kurie patvirtintų, kad siūloma Įranga atitinka šioje specifikacijoje įvardintus reikalavimus</w:t>
            </w:r>
            <w:r>
              <w:rPr>
                <w:rFonts w:ascii="Times New Roman" w:eastAsia="Times New Roman" w:hAnsi="Times New Roman" w:cs="Times New Roman"/>
                <w:lang w:eastAsia="en-GB"/>
              </w:rPr>
              <w:t xml:space="preserve">. </w:t>
            </w:r>
            <w:r w:rsidRPr="00B236A7">
              <w:rPr>
                <w:rFonts w:ascii="Times New Roman" w:eastAsia="Times New Roman" w:hAnsi="Times New Roman" w:cs="Times New Roman"/>
                <w:bCs/>
                <w:lang w:eastAsia="en-GB"/>
              </w:rPr>
              <w:t>Siūloma įranga privalo būti serijinės gamybos. Tiekėjas privalo pateikti analogiškų su siūloma sumontuota įranga (antstatu) ir siūlomu konteinerių keltuvu nuotraukas.</w:t>
            </w:r>
          </w:p>
        </w:tc>
        <w:tc>
          <w:tcPr>
            <w:tcW w:w="2260" w:type="dxa"/>
          </w:tcPr>
          <w:p w14:paraId="2F50276A" w14:textId="77777777" w:rsidR="00586638" w:rsidRPr="00B236A7" w:rsidRDefault="00586638" w:rsidP="004B5376">
            <w:pPr>
              <w:ind w:left="181"/>
              <w:rPr>
                <w:rFonts w:ascii="Times New Roman" w:hAnsi="Times New Roman" w:cs="Times New Roman"/>
              </w:rPr>
            </w:pPr>
          </w:p>
        </w:tc>
      </w:tr>
      <w:tr w:rsidR="00586638" w:rsidRPr="00B236A7" w14:paraId="0344768F" w14:textId="77777777" w:rsidTr="004B5376">
        <w:trPr>
          <w:trHeight w:val="140"/>
        </w:trPr>
        <w:tc>
          <w:tcPr>
            <w:tcW w:w="748" w:type="dxa"/>
          </w:tcPr>
          <w:p w14:paraId="206EDE12" w14:textId="77777777" w:rsidR="00586638" w:rsidRPr="00B236A7" w:rsidRDefault="00586638" w:rsidP="004B5376">
            <w:pPr>
              <w:ind w:left="181"/>
              <w:rPr>
                <w:rFonts w:ascii="Times New Roman" w:hAnsi="Times New Roman" w:cs="Times New Roman"/>
              </w:rPr>
            </w:pPr>
          </w:p>
        </w:tc>
        <w:tc>
          <w:tcPr>
            <w:tcW w:w="2642" w:type="dxa"/>
          </w:tcPr>
          <w:p w14:paraId="584A2929" w14:textId="77777777" w:rsidR="00586638" w:rsidRPr="00B236A7" w:rsidRDefault="00586638" w:rsidP="004B5376">
            <w:pPr>
              <w:ind w:left="181"/>
              <w:rPr>
                <w:rFonts w:ascii="Times New Roman" w:hAnsi="Times New Roman" w:cs="Times New Roman"/>
              </w:rPr>
            </w:pPr>
            <w:r w:rsidRPr="00B236A7">
              <w:rPr>
                <w:rFonts w:ascii="Times New Roman" w:eastAsia="Times New Roman" w:hAnsi="Times New Roman" w:cs="Times New Roman"/>
                <w:b/>
                <w:bCs/>
                <w:i/>
                <w:iCs/>
                <w:lang w:eastAsia="en-GB"/>
              </w:rPr>
              <w:t>AUTOMOBILIS</w:t>
            </w:r>
          </w:p>
        </w:tc>
        <w:tc>
          <w:tcPr>
            <w:tcW w:w="3690" w:type="dxa"/>
            <w:gridSpan w:val="2"/>
          </w:tcPr>
          <w:p w14:paraId="3019F4D2" w14:textId="77777777" w:rsidR="00586638" w:rsidRPr="00B236A7" w:rsidRDefault="00586638" w:rsidP="004B5376">
            <w:pPr>
              <w:ind w:left="181"/>
              <w:rPr>
                <w:rFonts w:ascii="Times New Roman" w:hAnsi="Times New Roman" w:cs="Times New Roman"/>
              </w:rPr>
            </w:pPr>
          </w:p>
        </w:tc>
        <w:tc>
          <w:tcPr>
            <w:tcW w:w="2260" w:type="dxa"/>
          </w:tcPr>
          <w:p w14:paraId="6ED1D77B" w14:textId="77777777" w:rsidR="00586638" w:rsidRPr="00B236A7" w:rsidRDefault="00586638" w:rsidP="004B5376">
            <w:pPr>
              <w:ind w:left="181"/>
              <w:rPr>
                <w:rFonts w:ascii="Times New Roman" w:hAnsi="Times New Roman" w:cs="Times New Roman"/>
              </w:rPr>
            </w:pPr>
          </w:p>
        </w:tc>
      </w:tr>
      <w:tr w:rsidR="00586638" w:rsidRPr="00B236A7" w14:paraId="50A51FFD" w14:textId="77777777" w:rsidTr="004B5376">
        <w:trPr>
          <w:trHeight w:val="190"/>
        </w:trPr>
        <w:tc>
          <w:tcPr>
            <w:tcW w:w="748" w:type="dxa"/>
          </w:tcPr>
          <w:p w14:paraId="7484FC93" w14:textId="77777777" w:rsidR="00586638" w:rsidRPr="00B236A7" w:rsidRDefault="00586638" w:rsidP="004B5376">
            <w:pPr>
              <w:ind w:left="181"/>
              <w:rPr>
                <w:rFonts w:ascii="Times New Roman" w:hAnsi="Times New Roman" w:cs="Times New Roman"/>
              </w:rPr>
            </w:pPr>
            <w:r w:rsidRPr="00B236A7">
              <w:rPr>
                <w:rFonts w:ascii="Times New Roman" w:hAnsi="Times New Roman" w:cs="Times New Roman"/>
              </w:rPr>
              <w:t>13.</w:t>
            </w:r>
          </w:p>
        </w:tc>
        <w:tc>
          <w:tcPr>
            <w:tcW w:w="2642" w:type="dxa"/>
            <w:vAlign w:val="center"/>
          </w:tcPr>
          <w:p w14:paraId="2CDA8F30" w14:textId="77777777" w:rsidR="00586638" w:rsidRPr="00B236A7" w:rsidRDefault="00586638" w:rsidP="004B5376">
            <w:pPr>
              <w:ind w:left="181"/>
              <w:rPr>
                <w:rFonts w:ascii="Times New Roman" w:hAnsi="Times New Roman" w:cs="Times New Roman"/>
              </w:rPr>
            </w:pPr>
            <w:r w:rsidRPr="00B236A7">
              <w:rPr>
                <w:rFonts w:ascii="Times New Roman" w:eastAsia="Times New Roman" w:hAnsi="Times New Roman" w:cs="Times New Roman"/>
                <w:bCs/>
                <w:lang w:eastAsia="en-GB"/>
              </w:rPr>
              <w:t>Variklis</w:t>
            </w:r>
          </w:p>
        </w:tc>
        <w:tc>
          <w:tcPr>
            <w:tcW w:w="3690" w:type="dxa"/>
            <w:gridSpan w:val="2"/>
          </w:tcPr>
          <w:p w14:paraId="57B3F1B0" w14:textId="77777777" w:rsidR="00586638" w:rsidRPr="00B236A7" w:rsidRDefault="00586638" w:rsidP="004B5376">
            <w:pPr>
              <w:rPr>
                <w:rFonts w:ascii="Times New Roman" w:hAnsi="Times New Roman" w:cs="Times New Roman"/>
              </w:rPr>
            </w:pPr>
            <w:r w:rsidRPr="00B236A7">
              <w:rPr>
                <w:rFonts w:ascii="Times New Roman" w:eastAsia="Times New Roman" w:hAnsi="Times New Roman" w:cs="Times New Roman"/>
                <w:bCs/>
                <w:lang w:eastAsia="en-GB"/>
              </w:rPr>
              <w:t>ne mažiau 2</w:t>
            </w:r>
            <w:r>
              <w:rPr>
                <w:rFonts w:ascii="Times New Roman" w:eastAsia="Times New Roman" w:hAnsi="Times New Roman" w:cs="Times New Roman"/>
                <w:bCs/>
                <w:lang w:eastAsia="en-GB"/>
              </w:rPr>
              <w:t>5</w:t>
            </w:r>
            <w:r w:rsidRPr="00B236A7">
              <w:rPr>
                <w:rFonts w:ascii="Times New Roman" w:eastAsia="Times New Roman" w:hAnsi="Times New Roman" w:cs="Times New Roman"/>
                <w:bCs/>
                <w:lang w:eastAsia="en-GB"/>
              </w:rPr>
              <w:t>0 AG</w:t>
            </w:r>
          </w:p>
        </w:tc>
        <w:tc>
          <w:tcPr>
            <w:tcW w:w="2260" w:type="dxa"/>
          </w:tcPr>
          <w:p w14:paraId="2D4BD131" w14:textId="77777777" w:rsidR="00586638" w:rsidRPr="00B236A7" w:rsidRDefault="00586638" w:rsidP="004B5376">
            <w:pPr>
              <w:ind w:left="181"/>
              <w:rPr>
                <w:rFonts w:ascii="Times New Roman" w:hAnsi="Times New Roman" w:cs="Times New Roman"/>
              </w:rPr>
            </w:pPr>
          </w:p>
        </w:tc>
      </w:tr>
      <w:tr w:rsidR="00586638" w:rsidRPr="00B236A7" w14:paraId="57627726" w14:textId="77777777" w:rsidTr="004B5376">
        <w:trPr>
          <w:trHeight w:val="250"/>
        </w:trPr>
        <w:tc>
          <w:tcPr>
            <w:tcW w:w="748" w:type="dxa"/>
          </w:tcPr>
          <w:p w14:paraId="69C908EB" w14:textId="77777777" w:rsidR="00586638" w:rsidRPr="00B236A7" w:rsidRDefault="00586638" w:rsidP="004B5376">
            <w:pPr>
              <w:ind w:left="181"/>
              <w:rPr>
                <w:rFonts w:ascii="Times New Roman" w:hAnsi="Times New Roman" w:cs="Times New Roman"/>
              </w:rPr>
            </w:pPr>
            <w:r w:rsidRPr="00B236A7">
              <w:rPr>
                <w:rFonts w:ascii="Times New Roman" w:hAnsi="Times New Roman" w:cs="Times New Roman"/>
              </w:rPr>
              <w:lastRenderedPageBreak/>
              <w:t>14.</w:t>
            </w:r>
          </w:p>
        </w:tc>
        <w:tc>
          <w:tcPr>
            <w:tcW w:w="2642" w:type="dxa"/>
            <w:vAlign w:val="center"/>
          </w:tcPr>
          <w:p w14:paraId="606821AB" w14:textId="77777777" w:rsidR="00586638" w:rsidRPr="00B236A7" w:rsidRDefault="00586638" w:rsidP="004B5376">
            <w:pPr>
              <w:ind w:left="181"/>
              <w:rPr>
                <w:rFonts w:ascii="Times New Roman" w:hAnsi="Times New Roman" w:cs="Times New Roman"/>
              </w:rPr>
            </w:pPr>
            <w:r w:rsidRPr="00B236A7">
              <w:rPr>
                <w:rFonts w:ascii="Times New Roman" w:eastAsia="Times New Roman" w:hAnsi="Times New Roman" w:cs="Times New Roman"/>
                <w:bCs/>
                <w:lang w:eastAsia="en-GB"/>
              </w:rPr>
              <w:t>Greičių dėžė</w:t>
            </w:r>
          </w:p>
        </w:tc>
        <w:tc>
          <w:tcPr>
            <w:tcW w:w="3690" w:type="dxa"/>
            <w:gridSpan w:val="2"/>
          </w:tcPr>
          <w:p w14:paraId="15E09875" w14:textId="77777777" w:rsidR="00586638" w:rsidRPr="00B236A7" w:rsidRDefault="00586638" w:rsidP="004B5376">
            <w:pPr>
              <w:ind w:left="181"/>
              <w:rPr>
                <w:rFonts w:ascii="Times New Roman" w:hAnsi="Times New Roman" w:cs="Times New Roman"/>
              </w:rPr>
            </w:pPr>
            <w:r w:rsidRPr="00B236A7">
              <w:rPr>
                <w:rFonts w:ascii="Times New Roman" w:eastAsia="Times New Roman" w:hAnsi="Times New Roman" w:cs="Times New Roman"/>
                <w:bCs/>
                <w:lang w:eastAsia="en-GB"/>
              </w:rPr>
              <w:t>Greičių dėžė</w:t>
            </w:r>
            <w:r w:rsidRPr="00B236A7">
              <w:rPr>
                <w:rFonts w:ascii="Times New Roman" w:eastAsia="Times New Roman" w:hAnsi="Times New Roman" w:cs="Times New Roman"/>
              </w:rPr>
              <w:t xml:space="preserve"> automatizuota (be sankabos pedalo)</w:t>
            </w:r>
          </w:p>
        </w:tc>
        <w:tc>
          <w:tcPr>
            <w:tcW w:w="2260" w:type="dxa"/>
          </w:tcPr>
          <w:p w14:paraId="6445733A" w14:textId="77777777" w:rsidR="00586638" w:rsidRPr="00B236A7" w:rsidRDefault="00586638" w:rsidP="004B5376">
            <w:pPr>
              <w:ind w:left="181"/>
              <w:rPr>
                <w:rFonts w:ascii="Times New Roman" w:hAnsi="Times New Roman" w:cs="Times New Roman"/>
              </w:rPr>
            </w:pPr>
          </w:p>
        </w:tc>
      </w:tr>
      <w:tr w:rsidR="00586638" w:rsidRPr="00B236A7" w14:paraId="37FB9DFF" w14:textId="77777777" w:rsidTr="004B5376">
        <w:trPr>
          <w:trHeight w:val="250"/>
        </w:trPr>
        <w:tc>
          <w:tcPr>
            <w:tcW w:w="748" w:type="dxa"/>
          </w:tcPr>
          <w:p w14:paraId="7781C90A" w14:textId="77777777" w:rsidR="00586638" w:rsidRPr="00B236A7" w:rsidRDefault="00586638" w:rsidP="004B5376">
            <w:pPr>
              <w:ind w:left="181"/>
              <w:rPr>
                <w:rFonts w:ascii="Times New Roman" w:hAnsi="Times New Roman" w:cs="Times New Roman"/>
              </w:rPr>
            </w:pPr>
            <w:r w:rsidRPr="00B236A7">
              <w:rPr>
                <w:rFonts w:ascii="Times New Roman" w:hAnsi="Times New Roman" w:cs="Times New Roman"/>
              </w:rPr>
              <w:t>15.</w:t>
            </w:r>
          </w:p>
        </w:tc>
        <w:tc>
          <w:tcPr>
            <w:tcW w:w="2642" w:type="dxa"/>
            <w:vAlign w:val="center"/>
          </w:tcPr>
          <w:p w14:paraId="490A7579" w14:textId="77777777" w:rsidR="00586638" w:rsidRPr="00B236A7" w:rsidRDefault="00586638" w:rsidP="004B5376">
            <w:pPr>
              <w:ind w:left="181"/>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Kuro bakas</w:t>
            </w:r>
          </w:p>
        </w:tc>
        <w:tc>
          <w:tcPr>
            <w:tcW w:w="3690" w:type="dxa"/>
            <w:gridSpan w:val="2"/>
          </w:tcPr>
          <w:p w14:paraId="31499214" w14:textId="77777777" w:rsidR="00586638" w:rsidRPr="00B236A7" w:rsidRDefault="00586638" w:rsidP="004B5376">
            <w:pPr>
              <w:ind w:left="181"/>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 xml:space="preserve">Ne mažiau </w:t>
            </w:r>
            <w:r>
              <w:rPr>
                <w:rFonts w:ascii="Times New Roman" w:eastAsia="Times New Roman" w:hAnsi="Times New Roman" w:cs="Times New Roman"/>
                <w:bCs/>
                <w:lang w:eastAsia="en-GB"/>
              </w:rPr>
              <w:t xml:space="preserve">150 </w:t>
            </w:r>
            <w:r w:rsidRPr="00B236A7">
              <w:rPr>
                <w:rFonts w:ascii="Times New Roman" w:eastAsia="Times New Roman" w:hAnsi="Times New Roman" w:cs="Times New Roman"/>
                <w:bCs/>
                <w:lang w:eastAsia="en-GB"/>
              </w:rPr>
              <w:t>litrų talpos. Rakinamas bako dangtelis</w:t>
            </w:r>
          </w:p>
        </w:tc>
        <w:tc>
          <w:tcPr>
            <w:tcW w:w="2260" w:type="dxa"/>
          </w:tcPr>
          <w:p w14:paraId="6E75CB0D" w14:textId="77777777" w:rsidR="00586638" w:rsidRPr="00B236A7" w:rsidRDefault="00586638" w:rsidP="004B5376">
            <w:pPr>
              <w:ind w:left="181"/>
              <w:rPr>
                <w:rFonts w:ascii="Times New Roman" w:hAnsi="Times New Roman" w:cs="Times New Roman"/>
              </w:rPr>
            </w:pPr>
          </w:p>
        </w:tc>
      </w:tr>
      <w:tr w:rsidR="00586638" w:rsidRPr="00B236A7" w14:paraId="54EF9236" w14:textId="77777777" w:rsidTr="004B5376">
        <w:trPr>
          <w:trHeight w:val="250"/>
        </w:trPr>
        <w:tc>
          <w:tcPr>
            <w:tcW w:w="748" w:type="dxa"/>
          </w:tcPr>
          <w:p w14:paraId="4AE9053F" w14:textId="77777777" w:rsidR="00586638" w:rsidRPr="00B236A7" w:rsidRDefault="00586638" w:rsidP="004B5376">
            <w:pPr>
              <w:ind w:left="181"/>
              <w:rPr>
                <w:rFonts w:ascii="Times New Roman" w:hAnsi="Times New Roman" w:cs="Times New Roman"/>
              </w:rPr>
            </w:pPr>
            <w:r w:rsidRPr="00B236A7">
              <w:rPr>
                <w:rFonts w:ascii="Times New Roman" w:hAnsi="Times New Roman" w:cs="Times New Roman"/>
              </w:rPr>
              <w:t>16.</w:t>
            </w:r>
          </w:p>
        </w:tc>
        <w:tc>
          <w:tcPr>
            <w:tcW w:w="2642" w:type="dxa"/>
            <w:vAlign w:val="center"/>
          </w:tcPr>
          <w:p w14:paraId="687B11E8" w14:textId="77777777" w:rsidR="00586638" w:rsidRPr="00B236A7" w:rsidRDefault="00586638" w:rsidP="004B5376">
            <w:pPr>
              <w:ind w:left="181"/>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Važiuoklė</w:t>
            </w:r>
          </w:p>
        </w:tc>
        <w:tc>
          <w:tcPr>
            <w:tcW w:w="3690" w:type="dxa"/>
            <w:gridSpan w:val="2"/>
          </w:tcPr>
          <w:p w14:paraId="546AF12F" w14:textId="77777777" w:rsidR="00586638" w:rsidRPr="00B236A7" w:rsidRDefault="00586638" w:rsidP="004B5376">
            <w:pPr>
              <w:spacing w:after="0" w:line="240" w:lineRule="auto"/>
              <w:jc w:val="both"/>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Bendra masė ne mažiau nei 18.000 kg.</w:t>
            </w:r>
          </w:p>
          <w:p w14:paraId="25B3743D" w14:textId="77777777" w:rsidR="00586638" w:rsidRPr="00B236A7" w:rsidRDefault="00586638" w:rsidP="004B5376">
            <w:pPr>
              <w:ind w:left="181"/>
              <w:rPr>
                <w:rFonts w:ascii="Times New Roman" w:eastAsia="Times New Roman" w:hAnsi="Times New Roman" w:cs="Times New Roman"/>
                <w:bCs/>
                <w:lang w:eastAsia="en-GB"/>
              </w:rPr>
            </w:pPr>
            <w:r w:rsidRPr="00B236A7">
              <w:rPr>
                <w:rFonts w:ascii="Times New Roman" w:eastAsia="Times New Roman" w:hAnsi="Times New Roman" w:cs="Times New Roman"/>
                <w:lang w:eastAsia="en-GB"/>
              </w:rPr>
              <w:t>Atstumas tarp pirmos ir antros ašies ne daugiau 4000 mm.</w:t>
            </w:r>
            <w:r w:rsidRPr="00B236A7">
              <w:rPr>
                <w:rFonts w:ascii="Times New Roman" w:eastAsia="Times New Roman" w:hAnsi="Times New Roman" w:cs="Times New Roman"/>
                <w:b/>
                <w:bCs/>
                <w:lang w:eastAsia="en-GB"/>
              </w:rPr>
              <w:t>. Ratų formulė 4x2.</w:t>
            </w:r>
          </w:p>
        </w:tc>
        <w:tc>
          <w:tcPr>
            <w:tcW w:w="2260" w:type="dxa"/>
          </w:tcPr>
          <w:p w14:paraId="707F0BAB" w14:textId="77777777" w:rsidR="00586638" w:rsidRPr="00B236A7" w:rsidRDefault="00586638" w:rsidP="004B5376">
            <w:pPr>
              <w:ind w:left="181"/>
              <w:rPr>
                <w:rFonts w:ascii="Times New Roman" w:hAnsi="Times New Roman" w:cs="Times New Roman"/>
              </w:rPr>
            </w:pPr>
          </w:p>
        </w:tc>
      </w:tr>
      <w:tr w:rsidR="00586638" w:rsidRPr="00B236A7" w14:paraId="57B5AC37" w14:textId="77777777" w:rsidTr="004B5376">
        <w:trPr>
          <w:trHeight w:val="250"/>
        </w:trPr>
        <w:tc>
          <w:tcPr>
            <w:tcW w:w="748" w:type="dxa"/>
          </w:tcPr>
          <w:p w14:paraId="05C8FB76" w14:textId="77777777" w:rsidR="00586638" w:rsidRPr="00B236A7" w:rsidRDefault="00586638" w:rsidP="004B5376">
            <w:pPr>
              <w:ind w:left="181"/>
              <w:rPr>
                <w:rFonts w:ascii="Times New Roman" w:hAnsi="Times New Roman" w:cs="Times New Roman"/>
              </w:rPr>
            </w:pPr>
            <w:r w:rsidRPr="00B236A7">
              <w:rPr>
                <w:rFonts w:ascii="Times New Roman" w:hAnsi="Times New Roman" w:cs="Times New Roman"/>
              </w:rPr>
              <w:t>17.</w:t>
            </w:r>
          </w:p>
        </w:tc>
        <w:tc>
          <w:tcPr>
            <w:tcW w:w="2642" w:type="dxa"/>
            <w:vAlign w:val="center"/>
          </w:tcPr>
          <w:p w14:paraId="0A63892E" w14:textId="77777777" w:rsidR="00586638" w:rsidRPr="00B236A7" w:rsidRDefault="00586638" w:rsidP="004B5376">
            <w:pPr>
              <w:ind w:left="181"/>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Pakaba</w:t>
            </w:r>
          </w:p>
        </w:tc>
        <w:tc>
          <w:tcPr>
            <w:tcW w:w="3690" w:type="dxa"/>
            <w:gridSpan w:val="2"/>
          </w:tcPr>
          <w:p w14:paraId="27925CBD" w14:textId="77777777" w:rsidR="00586638" w:rsidRPr="00B236A7" w:rsidRDefault="00586638" w:rsidP="004B5376">
            <w:pPr>
              <w:spacing w:after="0" w:line="240" w:lineRule="auto"/>
              <w:jc w:val="both"/>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 xml:space="preserve">Pirmos ašies apkrova ne mažiau 8000 kg. Antros ašies apkrova ne mažiau 11000 kg. </w:t>
            </w:r>
          </w:p>
        </w:tc>
        <w:tc>
          <w:tcPr>
            <w:tcW w:w="2260" w:type="dxa"/>
          </w:tcPr>
          <w:p w14:paraId="34FC8CE3" w14:textId="77777777" w:rsidR="00586638" w:rsidRPr="00B236A7" w:rsidRDefault="00586638" w:rsidP="004B5376">
            <w:pPr>
              <w:ind w:left="181"/>
              <w:rPr>
                <w:rFonts w:ascii="Times New Roman" w:hAnsi="Times New Roman" w:cs="Times New Roman"/>
              </w:rPr>
            </w:pPr>
          </w:p>
        </w:tc>
      </w:tr>
      <w:tr w:rsidR="00586638" w:rsidRPr="00B236A7" w14:paraId="379BFEB2" w14:textId="77777777" w:rsidTr="004B5376">
        <w:trPr>
          <w:trHeight w:val="250"/>
        </w:trPr>
        <w:tc>
          <w:tcPr>
            <w:tcW w:w="748" w:type="dxa"/>
          </w:tcPr>
          <w:p w14:paraId="6F9CAC52" w14:textId="77777777" w:rsidR="00586638" w:rsidRPr="00B236A7" w:rsidRDefault="00586638" w:rsidP="004B5376">
            <w:pPr>
              <w:ind w:left="181"/>
              <w:rPr>
                <w:rFonts w:ascii="Times New Roman" w:hAnsi="Times New Roman" w:cs="Times New Roman"/>
              </w:rPr>
            </w:pPr>
            <w:r w:rsidRPr="00B236A7">
              <w:rPr>
                <w:rFonts w:ascii="Times New Roman" w:hAnsi="Times New Roman" w:cs="Times New Roman"/>
              </w:rPr>
              <w:t>18.</w:t>
            </w:r>
          </w:p>
        </w:tc>
        <w:tc>
          <w:tcPr>
            <w:tcW w:w="2642" w:type="dxa"/>
            <w:vAlign w:val="center"/>
          </w:tcPr>
          <w:p w14:paraId="688BA6AB" w14:textId="77777777" w:rsidR="00586638" w:rsidRPr="00B236A7" w:rsidRDefault="00586638" w:rsidP="004B5376">
            <w:pPr>
              <w:ind w:left="181"/>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Kabina</w:t>
            </w:r>
          </w:p>
        </w:tc>
        <w:tc>
          <w:tcPr>
            <w:tcW w:w="3690" w:type="dxa"/>
            <w:gridSpan w:val="2"/>
          </w:tcPr>
          <w:p w14:paraId="5085E914" w14:textId="77777777" w:rsidR="00586638" w:rsidRPr="00B236A7" w:rsidRDefault="00586638" w:rsidP="004B5376">
            <w:pPr>
              <w:spacing w:after="0" w:line="240" w:lineRule="auto"/>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Trys sėdimos vietos (įskaitant vairuotoją). Vairuotojo sėdynė pneumatinė. Kabinos pakaba orinė.</w:t>
            </w:r>
          </w:p>
        </w:tc>
        <w:tc>
          <w:tcPr>
            <w:tcW w:w="2260" w:type="dxa"/>
          </w:tcPr>
          <w:p w14:paraId="3C4B80E1" w14:textId="77777777" w:rsidR="00586638" w:rsidRPr="00B236A7" w:rsidRDefault="00586638" w:rsidP="004B5376">
            <w:pPr>
              <w:ind w:left="181"/>
              <w:rPr>
                <w:rFonts w:ascii="Times New Roman" w:hAnsi="Times New Roman" w:cs="Times New Roman"/>
              </w:rPr>
            </w:pPr>
          </w:p>
        </w:tc>
      </w:tr>
      <w:tr w:rsidR="00586638" w:rsidRPr="00B236A7" w14:paraId="3C6AD375" w14:textId="77777777" w:rsidTr="004B5376">
        <w:trPr>
          <w:trHeight w:val="250"/>
        </w:trPr>
        <w:tc>
          <w:tcPr>
            <w:tcW w:w="748" w:type="dxa"/>
          </w:tcPr>
          <w:p w14:paraId="7686CD06" w14:textId="77777777" w:rsidR="00586638" w:rsidRPr="00B236A7" w:rsidRDefault="00586638" w:rsidP="004B5376">
            <w:pPr>
              <w:ind w:left="181"/>
              <w:rPr>
                <w:rFonts w:ascii="Times New Roman" w:hAnsi="Times New Roman" w:cs="Times New Roman"/>
              </w:rPr>
            </w:pPr>
            <w:r w:rsidRPr="00B236A7">
              <w:rPr>
                <w:rFonts w:ascii="Times New Roman" w:hAnsi="Times New Roman" w:cs="Times New Roman"/>
              </w:rPr>
              <w:t>19.</w:t>
            </w:r>
          </w:p>
        </w:tc>
        <w:tc>
          <w:tcPr>
            <w:tcW w:w="2642" w:type="dxa"/>
            <w:vAlign w:val="center"/>
          </w:tcPr>
          <w:p w14:paraId="2C7461A2" w14:textId="77777777" w:rsidR="00586638" w:rsidRPr="00B236A7" w:rsidRDefault="00586638" w:rsidP="004B5376">
            <w:pPr>
              <w:ind w:left="181"/>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Saugumo paketas</w:t>
            </w:r>
          </w:p>
        </w:tc>
        <w:tc>
          <w:tcPr>
            <w:tcW w:w="3690" w:type="dxa"/>
            <w:gridSpan w:val="2"/>
          </w:tcPr>
          <w:p w14:paraId="07D24079" w14:textId="77777777" w:rsidR="00586638" w:rsidRPr="00B236A7" w:rsidRDefault="00586638" w:rsidP="004B5376">
            <w:pPr>
              <w:numPr>
                <w:ilvl w:val="0"/>
                <w:numId w:val="1"/>
              </w:numPr>
              <w:spacing w:after="0" w:line="240" w:lineRule="auto"/>
              <w:contextualSpacing/>
              <w:jc w:val="both"/>
              <w:rPr>
                <w:rFonts w:ascii="Times New Roman" w:eastAsia="Times New Roman" w:hAnsi="Times New Roman" w:cs="Times New Roman"/>
                <w:lang w:eastAsia="en-GB"/>
              </w:rPr>
            </w:pPr>
            <w:r w:rsidRPr="00B236A7">
              <w:rPr>
                <w:rFonts w:ascii="Times New Roman" w:eastAsia="Times New Roman" w:hAnsi="Times New Roman" w:cs="Times New Roman"/>
                <w:lang w:eastAsia="en-GB"/>
              </w:rPr>
              <w:t>Avarinės trinkelės</w:t>
            </w:r>
          </w:p>
          <w:p w14:paraId="28001369" w14:textId="77777777" w:rsidR="00586638" w:rsidRPr="00B236A7" w:rsidRDefault="00586638" w:rsidP="004B5376">
            <w:pPr>
              <w:numPr>
                <w:ilvl w:val="0"/>
                <w:numId w:val="1"/>
              </w:numPr>
              <w:spacing w:after="0" w:line="240" w:lineRule="auto"/>
              <w:contextualSpacing/>
              <w:jc w:val="both"/>
              <w:rPr>
                <w:rFonts w:ascii="Times New Roman" w:eastAsia="Times New Roman" w:hAnsi="Times New Roman" w:cs="Times New Roman"/>
                <w:lang w:eastAsia="en-GB"/>
              </w:rPr>
            </w:pPr>
            <w:r w:rsidRPr="00B236A7">
              <w:rPr>
                <w:rFonts w:ascii="Times New Roman" w:eastAsia="Times New Roman" w:hAnsi="Times New Roman" w:cs="Times New Roman"/>
                <w:lang w:eastAsia="en-GB"/>
              </w:rPr>
              <w:t>teleskopinis domkratas</w:t>
            </w:r>
          </w:p>
          <w:p w14:paraId="25F5787D" w14:textId="77777777" w:rsidR="00586638" w:rsidRPr="00B236A7" w:rsidRDefault="00586638" w:rsidP="004B5376">
            <w:pPr>
              <w:numPr>
                <w:ilvl w:val="0"/>
                <w:numId w:val="1"/>
              </w:numPr>
              <w:spacing w:after="0" w:line="240" w:lineRule="auto"/>
              <w:contextualSpacing/>
              <w:jc w:val="both"/>
              <w:rPr>
                <w:rFonts w:ascii="Times New Roman" w:eastAsia="Times New Roman" w:hAnsi="Times New Roman" w:cs="Times New Roman"/>
                <w:lang w:eastAsia="en-GB"/>
              </w:rPr>
            </w:pPr>
            <w:r w:rsidRPr="00B236A7">
              <w:rPr>
                <w:rFonts w:ascii="Times New Roman" w:eastAsia="Times New Roman" w:hAnsi="Times New Roman" w:cs="Times New Roman"/>
                <w:lang w:eastAsia="en-GB"/>
              </w:rPr>
              <w:t>avarinis trikampis ženklas</w:t>
            </w:r>
          </w:p>
          <w:p w14:paraId="551C28FA" w14:textId="77777777" w:rsidR="00586638" w:rsidRPr="00B236A7" w:rsidRDefault="00586638" w:rsidP="004B5376">
            <w:pPr>
              <w:numPr>
                <w:ilvl w:val="0"/>
                <w:numId w:val="1"/>
              </w:numPr>
              <w:spacing w:after="0" w:line="240" w:lineRule="auto"/>
              <w:contextualSpacing/>
              <w:jc w:val="both"/>
              <w:rPr>
                <w:rFonts w:ascii="Times New Roman" w:eastAsia="Times New Roman" w:hAnsi="Times New Roman" w:cs="Times New Roman"/>
                <w:lang w:eastAsia="en-GB"/>
              </w:rPr>
            </w:pPr>
            <w:r w:rsidRPr="00B236A7">
              <w:rPr>
                <w:rFonts w:ascii="Times New Roman" w:eastAsia="Times New Roman" w:hAnsi="Times New Roman" w:cs="Times New Roman"/>
                <w:lang w:eastAsia="en-GB"/>
              </w:rPr>
              <w:t>avarinis žibintas</w:t>
            </w:r>
          </w:p>
          <w:p w14:paraId="345CE94B" w14:textId="77777777" w:rsidR="00586638" w:rsidRPr="00B236A7" w:rsidRDefault="00586638" w:rsidP="004B5376">
            <w:pPr>
              <w:numPr>
                <w:ilvl w:val="0"/>
                <w:numId w:val="1"/>
              </w:numPr>
              <w:spacing w:after="0" w:line="240" w:lineRule="auto"/>
              <w:contextualSpacing/>
              <w:jc w:val="both"/>
              <w:rPr>
                <w:rFonts w:ascii="Times New Roman" w:eastAsia="Times New Roman" w:hAnsi="Times New Roman" w:cs="Times New Roman"/>
                <w:lang w:eastAsia="en-GB"/>
              </w:rPr>
            </w:pPr>
            <w:r w:rsidRPr="00B236A7">
              <w:rPr>
                <w:rFonts w:ascii="Times New Roman" w:eastAsia="Times New Roman" w:hAnsi="Times New Roman" w:cs="Times New Roman"/>
                <w:lang w:eastAsia="en-GB"/>
              </w:rPr>
              <w:t>pirmos pagalbos vaistinėlė</w:t>
            </w:r>
          </w:p>
          <w:p w14:paraId="6B6EC05B" w14:textId="77777777" w:rsidR="00586638" w:rsidRPr="00B236A7" w:rsidRDefault="00586638" w:rsidP="004B5376">
            <w:pPr>
              <w:numPr>
                <w:ilvl w:val="0"/>
                <w:numId w:val="1"/>
              </w:numPr>
              <w:spacing w:after="0" w:line="240" w:lineRule="auto"/>
              <w:contextualSpacing/>
              <w:jc w:val="both"/>
              <w:rPr>
                <w:rFonts w:ascii="Times New Roman" w:eastAsia="Times New Roman" w:hAnsi="Times New Roman" w:cs="Times New Roman"/>
                <w:lang w:eastAsia="en-GB"/>
              </w:rPr>
            </w:pPr>
            <w:r w:rsidRPr="00B236A7">
              <w:rPr>
                <w:rFonts w:ascii="Times New Roman" w:eastAsia="Times New Roman" w:hAnsi="Times New Roman" w:cs="Times New Roman"/>
                <w:lang w:eastAsia="en-GB"/>
              </w:rPr>
              <w:t>gesintuvas</w:t>
            </w:r>
          </w:p>
          <w:p w14:paraId="12D6424C" w14:textId="77777777" w:rsidR="00586638" w:rsidRPr="00B236A7" w:rsidRDefault="00586638" w:rsidP="004B5376">
            <w:pPr>
              <w:spacing w:after="0" w:line="240" w:lineRule="auto"/>
              <w:jc w:val="both"/>
              <w:rPr>
                <w:rFonts w:ascii="Times New Roman" w:eastAsia="Times New Roman" w:hAnsi="Times New Roman" w:cs="Times New Roman"/>
                <w:bCs/>
                <w:lang w:eastAsia="en-GB"/>
              </w:rPr>
            </w:pPr>
            <w:r w:rsidRPr="00B236A7">
              <w:rPr>
                <w:rFonts w:ascii="Times New Roman" w:eastAsia="Times New Roman" w:hAnsi="Times New Roman" w:cs="Times New Roman"/>
                <w:lang w:eastAsia="en-GB"/>
              </w:rPr>
              <w:t>žarna padangoms pripūsti – ne trumpesnė nei 10 metrų.</w:t>
            </w:r>
            <w:r w:rsidRPr="00B236A7">
              <w:rPr>
                <w:rFonts w:ascii="Times New Roman" w:eastAsia="Times New Roman" w:hAnsi="Times New Roman" w:cs="Times New Roman"/>
                <w:color w:val="FF0000"/>
                <w:lang w:eastAsia="en-GB"/>
              </w:rPr>
              <w:t xml:space="preserve"> </w:t>
            </w:r>
          </w:p>
        </w:tc>
        <w:tc>
          <w:tcPr>
            <w:tcW w:w="2260" w:type="dxa"/>
          </w:tcPr>
          <w:p w14:paraId="40BA0BFE" w14:textId="77777777" w:rsidR="00586638" w:rsidRPr="00B236A7" w:rsidRDefault="00586638" w:rsidP="004B5376">
            <w:pPr>
              <w:ind w:left="181"/>
              <w:rPr>
                <w:rFonts w:ascii="Times New Roman" w:hAnsi="Times New Roman" w:cs="Times New Roman"/>
              </w:rPr>
            </w:pPr>
          </w:p>
        </w:tc>
      </w:tr>
      <w:tr w:rsidR="00586638" w:rsidRPr="00B236A7" w14:paraId="62CB88E4" w14:textId="77777777" w:rsidTr="004B5376">
        <w:trPr>
          <w:trHeight w:val="250"/>
        </w:trPr>
        <w:tc>
          <w:tcPr>
            <w:tcW w:w="748" w:type="dxa"/>
          </w:tcPr>
          <w:p w14:paraId="693F1494" w14:textId="77777777" w:rsidR="00586638" w:rsidRPr="00B236A7" w:rsidRDefault="00586638" w:rsidP="004B5376">
            <w:pPr>
              <w:ind w:left="181"/>
              <w:rPr>
                <w:rFonts w:ascii="Times New Roman" w:hAnsi="Times New Roman" w:cs="Times New Roman"/>
              </w:rPr>
            </w:pPr>
            <w:r w:rsidRPr="00B236A7">
              <w:rPr>
                <w:rFonts w:ascii="Times New Roman" w:hAnsi="Times New Roman" w:cs="Times New Roman"/>
              </w:rPr>
              <w:t>20.</w:t>
            </w:r>
          </w:p>
        </w:tc>
        <w:tc>
          <w:tcPr>
            <w:tcW w:w="2642" w:type="dxa"/>
            <w:vAlign w:val="center"/>
          </w:tcPr>
          <w:p w14:paraId="3405733E" w14:textId="77777777" w:rsidR="00586638" w:rsidRPr="00B236A7" w:rsidRDefault="00586638" w:rsidP="004B5376">
            <w:pPr>
              <w:ind w:left="181"/>
              <w:rPr>
                <w:rFonts w:ascii="Times New Roman" w:eastAsia="Times New Roman" w:hAnsi="Times New Roman" w:cs="Times New Roman"/>
                <w:bCs/>
                <w:lang w:eastAsia="en-GB"/>
              </w:rPr>
            </w:pPr>
            <w:r w:rsidRPr="00B236A7">
              <w:rPr>
                <w:rFonts w:ascii="Times New Roman" w:eastAsia="Times New Roman" w:hAnsi="Times New Roman" w:cs="Times New Roman"/>
                <w:color w:val="000000"/>
                <w:shd w:val="clear" w:color="auto" w:fill="FFFFFF"/>
                <w:lang w:eastAsia="en-GB"/>
              </w:rPr>
              <w:t>Žiemos paketas</w:t>
            </w:r>
          </w:p>
        </w:tc>
        <w:tc>
          <w:tcPr>
            <w:tcW w:w="3690" w:type="dxa"/>
            <w:gridSpan w:val="2"/>
          </w:tcPr>
          <w:p w14:paraId="5022E691" w14:textId="77777777" w:rsidR="00586638" w:rsidRPr="00B236A7" w:rsidRDefault="00586638" w:rsidP="004B5376">
            <w:pPr>
              <w:numPr>
                <w:ilvl w:val="0"/>
                <w:numId w:val="2"/>
              </w:numPr>
              <w:spacing w:after="0" w:line="240" w:lineRule="auto"/>
              <w:contextualSpacing/>
              <w:rPr>
                <w:rFonts w:ascii="Times New Roman" w:eastAsia="Times New Roman" w:hAnsi="Times New Roman" w:cs="Times New Roman"/>
                <w:lang w:eastAsia="en-GB"/>
              </w:rPr>
            </w:pPr>
            <w:r w:rsidRPr="00B236A7">
              <w:rPr>
                <w:rFonts w:ascii="Times New Roman" w:eastAsia="Times New Roman" w:hAnsi="Times New Roman" w:cs="Times New Roman"/>
                <w:lang w:eastAsia="en-GB"/>
              </w:rPr>
              <w:t>Šildymo sistema ir oro sausintuvas.</w:t>
            </w:r>
          </w:p>
        </w:tc>
        <w:tc>
          <w:tcPr>
            <w:tcW w:w="2260" w:type="dxa"/>
          </w:tcPr>
          <w:p w14:paraId="65F428BB" w14:textId="77777777" w:rsidR="00586638" w:rsidRPr="00B236A7" w:rsidRDefault="00586638" w:rsidP="004B5376">
            <w:pPr>
              <w:ind w:left="181"/>
              <w:rPr>
                <w:rFonts w:ascii="Times New Roman" w:hAnsi="Times New Roman" w:cs="Times New Roman"/>
              </w:rPr>
            </w:pPr>
          </w:p>
        </w:tc>
      </w:tr>
      <w:tr w:rsidR="00586638" w:rsidRPr="00B236A7" w14:paraId="0303F3F6" w14:textId="77777777" w:rsidTr="004B5376">
        <w:trPr>
          <w:trHeight w:val="250"/>
        </w:trPr>
        <w:tc>
          <w:tcPr>
            <w:tcW w:w="748" w:type="dxa"/>
          </w:tcPr>
          <w:p w14:paraId="354F6F71" w14:textId="77777777" w:rsidR="00586638" w:rsidRPr="00B236A7" w:rsidRDefault="00586638" w:rsidP="004B5376">
            <w:pPr>
              <w:ind w:left="181"/>
              <w:rPr>
                <w:rFonts w:ascii="Times New Roman" w:hAnsi="Times New Roman" w:cs="Times New Roman"/>
              </w:rPr>
            </w:pPr>
            <w:r w:rsidRPr="00B236A7">
              <w:rPr>
                <w:rFonts w:ascii="Times New Roman" w:hAnsi="Times New Roman" w:cs="Times New Roman"/>
              </w:rPr>
              <w:t>21.</w:t>
            </w:r>
          </w:p>
        </w:tc>
        <w:tc>
          <w:tcPr>
            <w:tcW w:w="2642" w:type="dxa"/>
            <w:vAlign w:val="center"/>
          </w:tcPr>
          <w:p w14:paraId="43730902" w14:textId="77777777" w:rsidR="00586638" w:rsidRPr="00B236A7" w:rsidRDefault="00586638" w:rsidP="004B5376">
            <w:pPr>
              <w:ind w:left="181"/>
              <w:rPr>
                <w:rFonts w:ascii="Times New Roman" w:eastAsia="Times New Roman" w:hAnsi="Times New Roman" w:cs="Times New Roman"/>
                <w:color w:val="000000"/>
                <w:shd w:val="clear" w:color="auto" w:fill="FFFFFF"/>
                <w:lang w:eastAsia="en-GB"/>
              </w:rPr>
            </w:pPr>
            <w:r w:rsidRPr="00B236A7">
              <w:rPr>
                <w:rFonts w:ascii="Times New Roman" w:eastAsia="Times New Roman" w:hAnsi="Times New Roman" w:cs="Times New Roman"/>
                <w:bCs/>
                <w:lang w:eastAsia="en-GB"/>
              </w:rPr>
              <w:t>Vairuotojo paketas</w:t>
            </w:r>
          </w:p>
        </w:tc>
        <w:tc>
          <w:tcPr>
            <w:tcW w:w="3690" w:type="dxa"/>
            <w:gridSpan w:val="2"/>
          </w:tcPr>
          <w:p w14:paraId="2F2D6C17" w14:textId="77777777" w:rsidR="00586638" w:rsidRPr="00B236A7" w:rsidRDefault="00586638" w:rsidP="004B5376">
            <w:pPr>
              <w:numPr>
                <w:ilvl w:val="0"/>
                <w:numId w:val="2"/>
              </w:numPr>
              <w:spacing w:after="0" w:line="240" w:lineRule="auto"/>
              <w:contextualSpacing/>
              <w:rPr>
                <w:rFonts w:ascii="Times New Roman" w:eastAsia="Times New Roman" w:hAnsi="Times New Roman" w:cs="Times New Roman"/>
                <w:lang w:eastAsia="en-GB"/>
              </w:rPr>
            </w:pPr>
            <w:r w:rsidRPr="00B236A7">
              <w:rPr>
                <w:rFonts w:ascii="Times New Roman" w:eastAsia="Times New Roman" w:hAnsi="Times New Roman" w:cs="Times New Roman"/>
                <w:w w:val="105"/>
                <w:lang w:eastAsia="en-GB"/>
              </w:rPr>
              <w:t xml:space="preserve">Oro kondicionavimo sistema </w:t>
            </w:r>
          </w:p>
        </w:tc>
        <w:tc>
          <w:tcPr>
            <w:tcW w:w="2260" w:type="dxa"/>
          </w:tcPr>
          <w:p w14:paraId="7C988A70" w14:textId="77777777" w:rsidR="00586638" w:rsidRPr="00B236A7" w:rsidRDefault="00586638" w:rsidP="004B5376">
            <w:pPr>
              <w:ind w:left="181"/>
              <w:rPr>
                <w:rFonts w:ascii="Times New Roman" w:hAnsi="Times New Roman" w:cs="Times New Roman"/>
              </w:rPr>
            </w:pPr>
          </w:p>
        </w:tc>
      </w:tr>
      <w:tr w:rsidR="00586638" w:rsidRPr="00B236A7" w14:paraId="7FD53999" w14:textId="77777777" w:rsidTr="004B5376">
        <w:trPr>
          <w:trHeight w:val="250"/>
        </w:trPr>
        <w:tc>
          <w:tcPr>
            <w:tcW w:w="748" w:type="dxa"/>
          </w:tcPr>
          <w:p w14:paraId="49B2CEDA" w14:textId="77777777" w:rsidR="00586638" w:rsidRPr="00B236A7" w:rsidRDefault="00586638" w:rsidP="004B5376">
            <w:pPr>
              <w:ind w:left="181"/>
              <w:rPr>
                <w:rFonts w:ascii="Times New Roman" w:hAnsi="Times New Roman" w:cs="Times New Roman"/>
              </w:rPr>
            </w:pPr>
            <w:r w:rsidRPr="00B236A7">
              <w:rPr>
                <w:rFonts w:ascii="Times New Roman" w:hAnsi="Times New Roman" w:cs="Times New Roman"/>
              </w:rPr>
              <w:t>22.</w:t>
            </w:r>
          </w:p>
        </w:tc>
        <w:tc>
          <w:tcPr>
            <w:tcW w:w="2642" w:type="dxa"/>
            <w:vAlign w:val="center"/>
          </w:tcPr>
          <w:p w14:paraId="6BB65AA9" w14:textId="77777777" w:rsidR="00586638" w:rsidRPr="00B236A7" w:rsidRDefault="00586638" w:rsidP="004B5376">
            <w:pPr>
              <w:spacing w:after="0" w:line="240" w:lineRule="auto"/>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Stabdžių sistema</w:t>
            </w:r>
          </w:p>
          <w:p w14:paraId="4DC0F197" w14:textId="77777777" w:rsidR="00586638" w:rsidRPr="00B236A7" w:rsidRDefault="00586638" w:rsidP="004B5376">
            <w:pPr>
              <w:ind w:left="181"/>
              <w:rPr>
                <w:rFonts w:ascii="Times New Roman" w:eastAsia="Times New Roman" w:hAnsi="Times New Roman" w:cs="Times New Roman"/>
                <w:bCs/>
                <w:lang w:eastAsia="en-GB"/>
              </w:rPr>
            </w:pPr>
          </w:p>
        </w:tc>
        <w:tc>
          <w:tcPr>
            <w:tcW w:w="3690" w:type="dxa"/>
            <w:gridSpan w:val="2"/>
          </w:tcPr>
          <w:p w14:paraId="7E0112C8" w14:textId="77777777" w:rsidR="00586638" w:rsidRPr="00B236A7" w:rsidRDefault="00586638" w:rsidP="004B5376">
            <w:pPr>
              <w:numPr>
                <w:ilvl w:val="0"/>
                <w:numId w:val="2"/>
              </w:numPr>
              <w:spacing w:after="0" w:line="240" w:lineRule="auto"/>
              <w:contextualSpacing/>
              <w:jc w:val="both"/>
              <w:rPr>
                <w:rFonts w:ascii="Times New Roman" w:eastAsia="Times New Roman" w:hAnsi="Times New Roman" w:cs="Times New Roman"/>
                <w:w w:val="105"/>
                <w:lang w:eastAsia="en-GB"/>
              </w:rPr>
            </w:pPr>
            <w:r w:rsidRPr="00B236A7">
              <w:rPr>
                <w:rFonts w:ascii="Times New Roman" w:eastAsia="Times New Roman" w:hAnsi="Times New Roman" w:cs="Times New Roman"/>
                <w:bCs/>
                <w:lang w:eastAsia="en-GB"/>
              </w:rPr>
              <w:t>Turi būti ABS ir elektroninės stabilumo programos.</w:t>
            </w:r>
          </w:p>
        </w:tc>
        <w:tc>
          <w:tcPr>
            <w:tcW w:w="2260" w:type="dxa"/>
          </w:tcPr>
          <w:p w14:paraId="0A3A7633" w14:textId="77777777" w:rsidR="00586638" w:rsidRPr="00B236A7" w:rsidRDefault="00586638" w:rsidP="004B5376">
            <w:pPr>
              <w:ind w:left="181"/>
              <w:rPr>
                <w:rFonts w:ascii="Times New Roman" w:hAnsi="Times New Roman" w:cs="Times New Roman"/>
              </w:rPr>
            </w:pPr>
          </w:p>
        </w:tc>
      </w:tr>
      <w:tr w:rsidR="00586638" w:rsidRPr="00B236A7" w14:paraId="58DADBD8" w14:textId="77777777" w:rsidTr="004B5376">
        <w:trPr>
          <w:trHeight w:val="250"/>
        </w:trPr>
        <w:tc>
          <w:tcPr>
            <w:tcW w:w="748" w:type="dxa"/>
          </w:tcPr>
          <w:p w14:paraId="320F8FD4" w14:textId="77777777" w:rsidR="00586638" w:rsidRPr="00B236A7" w:rsidRDefault="00586638" w:rsidP="004B5376">
            <w:pPr>
              <w:ind w:left="181"/>
              <w:rPr>
                <w:rFonts w:ascii="Times New Roman" w:hAnsi="Times New Roman" w:cs="Times New Roman"/>
              </w:rPr>
            </w:pPr>
            <w:r w:rsidRPr="00B236A7">
              <w:rPr>
                <w:rFonts w:ascii="Times New Roman" w:hAnsi="Times New Roman" w:cs="Times New Roman"/>
              </w:rPr>
              <w:t>23.</w:t>
            </w:r>
          </w:p>
        </w:tc>
        <w:tc>
          <w:tcPr>
            <w:tcW w:w="2642" w:type="dxa"/>
            <w:vAlign w:val="center"/>
          </w:tcPr>
          <w:p w14:paraId="1A0D8B90" w14:textId="77777777" w:rsidR="00586638" w:rsidRPr="00B236A7" w:rsidRDefault="00586638" w:rsidP="004B5376">
            <w:pPr>
              <w:spacing w:after="0" w:line="240" w:lineRule="auto"/>
              <w:rPr>
                <w:rFonts w:ascii="Times New Roman" w:eastAsia="Times New Roman" w:hAnsi="Times New Roman" w:cs="Times New Roman"/>
                <w:bCs/>
                <w:lang w:eastAsia="en-GB"/>
              </w:rPr>
            </w:pPr>
            <w:r w:rsidRPr="00B236A7">
              <w:rPr>
                <w:rFonts w:ascii="Times New Roman" w:eastAsia="Times New Roman" w:hAnsi="Times New Roman" w:cs="Times New Roman"/>
                <w:lang w:eastAsia="en-GB"/>
              </w:rPr>
              <w:t>Centrinis durų užraktas.</w:t>
            </w:r>
          </w:p>
        </w:tc>
        <w:tc>
          <w:tcPr>
            <w:tcW w:w="3690" w:type="dxa"/>
            <w:gridSpan w:val="2"/>
          </w:tcPr>
          <w:p w14:paraId="14AFDB19" w14:textId="77777777" w:rsidR="00586638" w:rsidRPr="00B236A7" w:rsidRDefault="00586638" w:rsidP="004B5376">
            <w:pPr>
              <w:numPr>
                <w:ilvl w:val="0"/>
                <w:numId w:val="2"/>
              </w:numPr>
              <w:spacing w:after="0" w:line="240" w:lineRule="auto"/>
              <w:contextualSpacing/>
              <w:jc w:val="both"/>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Būtina</w:t>
            </w:r>
          </w:p>
        </w:tc>
        <w:tc>
          <w:tcPr>
            <w:tcW w:w="2260" w:type="dxa"/>
          </w:tcPr>
          <w:p w14:paraId="39750202" w14:textId="77777777" w:rsidR="00586638" w:rsidRPr="00B236A7" w:rsidRDefault="00586638" w:rsidP="004B5376">
            <w:pPr>
              <w:ind w:left="181"/>
              <w:rPr>
                <w:rFonts w:ascii="Times New Roman" w:hAnsi="Times New Roman" w:cs="Times New Roman"/>
              </w:rPr>
            </w:pPr>
          </w:p>
        </w:tc>
      </w:tr>
      <w:tr w:rsidR="00586638" w:rsidRPr="00B236A7" w14:paraId="7F4EC001" w14:textId="77777777" w:rsidTr="004B5376">
        <w:trPr>
          <w:trHeight w:val="250"/>
        </w:trPr>
        <w:tc>
          <w:tcPr>
            <w:tcW w:w="748" w:type="dxa"/>
          </w:tcPr>
          <w:p w14:paraId="5F30D47E" w14:textId="77777777" w:rsidR="00586638" w:rsidRPr="00B236A7" w:rsidRDefault="00586638" w:rsidP="004B5376">
            <w:pPr>
              <w:ind w:left="181"/>
              <w:rPr>
                <w:rFonts w:ascii="Times New Roman" w:hAnsi="Times New Roman" w:cs="Times New Roman"/>
              </w:rPr>
            </w:pPr>
            <w:r w:rsidRPr="00B236A7">
              <w:rPr>
                <w:rFonts w:ascii="Times New Roman" w:hAnsi="Times New Roman" w:cs="Times New Roman"/>
              </w:rPr>
              <w:t>24.</w:t>
            </w:r>
          </w:p>
        </w:tc>
        <w:tc>
          <w:tcPr>
            <w:tcW w:w="2642" w:type="dxa"/>
            <w:vAlign w:val="center"/>
          </w:tcPr>
          <w:p w14:paraId="6F54DC9B" w14:textId="77777777" w:rsidR="00586638" w:rsidRPr="00B236A7" w:rsidRDefault="00586638" w:rsidP="004B5376">
            <w:pPr>
              <w:spacing w:after="0" w:line="240" w:lineRule="auto"/>
              <w:rPr>
                <w:rFonts w:ascii="Times New Roman" w:eastAsia="Times New Roman" w:hAnsi="Times New Roman" w:cs="Times New Roman"/>
                <w:lang w:eastAsia="en-GB"/>
              </w:rPr>
            </w:pPr>
            <w:r w:rsidRPr="00B236A7">
              <w:rPr>
                <w:rFonts w:ascii="Times New Roman" w:eastAsia="Times New Roman" w:hAnsi="Times New Roman" w:cs="Times New Roman"/>
                <w:bCs/>
                <w:lang w:eastAsia="en-GB"/>
              </w:rPr>
              <w:t>Degalų kiekio ir degalų sąnaudų momentiniai ir kiekiniai rodmenys turi būti matomi.</w:t>
            </w:r>
          </w:p>
        </w:tc>
        <w:tc>
          <w:tcPr>
            <w:tcW w:w="3690" w:type="dxa"/>
            <w:gridSpan w:val="2"/>
          </w:tcPr>
          <w:p w14:paraId="25A029A9" w14:textId="77777777" w:rsidR="00586638" w:rsidRPr="00B236A7" w:rsidRDefault="00586638" w:rsidP="004B5376">
            <w:pPr>
              <w:numPr>
                <w:ilvl w:val="0"/>
                <w:numId w:val="2"/>
              </w:numPr>
              <w:spacing w:after="0" w:line="240" w:lineRule="auto"/>
              <w:contextualSpacing/>
              <w:jc w:val="both"/>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Būtina</w:t>
            </w:r>
          </w:p>
        </w:tc>
        <w:tc>
          <w:tcPr>
            <w:tcW w:w="2260" w:type="dxa"/>
          </w:tcPr>
          <w:p w14:paraId="0C6AFBE9" w14:textId="77777777" w:rsidR="00586638" w:rsidRPr="00B236A7" w:rsidRDefault="00586638" w:rsidP="004B5376">
            <w:pPr>
              <w:ind w:left="181"/>
              <w:rPr>
                <w:rFonts w:ascii="Times New Roman" w:hAnsi="Times New Roman" w:cs="Times New Roman"/>
              </w:rPr>
            </w:pPr>
          </w:p>
        </w:tc>
      </w:tr>
      <w:tr w:rsidR="00586638" w:rsidRPr="00B236A7" w14:paraId="67693247" w14:textId="77777777" w:rsidTr="004B5376">
        <w:trPr>
          <w:trHeight w:val="250"/>
        </w:trPr>
        <w:tc>
          <w:tcPr>
            <w:tcW w:w="748" w:type="dxa"/>
          </w:tcPr>
          <w:p w14:paraId="0B28E692" w14:textId="77777777" w:rsidR="00586638" w:rsidRPr="00B236A7" w:rsidRDefault="00586638" w:rsidP="004B5376">
            <w:pPr>
              <w:ind w:left="181"/>
              <w:rPr>
                <w:rFonts w:ascii="Times New Roman" w:hAnsi="Times New Roman" w:cs="Times New Roman"/>
              </w:rPr>
            </w:pPr>
            <w:r w:rsidRPr="00B236A7">
              <w:rPr>
                <w:rFonts w:ascii="Times New Roman" w:hAnsi="Times New Roman" w:cs="Times New Roman"/>
              </w:rPr>
              <w:t>25.</w:t>
            </w:r>
          </w:p>
        </w:tc>
        <w:tc>
          <w:tcPr>
            <w:tcW w:w="2642" w:type="dxa"/>
            <w:vAlign w:val="center"/>
          </w:tcPr>
          <w:p w14:paraId="3B221A6C" w14:textId="77777777" w:rsidR="00586638" w:rsidRPr="00B236A7" w:rsidRDefault="00586638" w:rsidP="004B5376">
            <w:pPr>
              <w:spacing w:after="0" w:line="240" w:lineRule="auto"/>
              <w:rPr>
                <w:rFonts w:ascii="Times New Roman" w:eastAsia="Times New Roman" w:hAnsi="Times New Roman" w:cs="Times New Roman"/>
                <w:bCs/>
                <w:lang w:eastAsia="en-GB"/>
              </w:rPr>
            </w:pPr>
            <w:r>
              <w:rPr>
                <w:rFonts w:ascii="Times New Roman" w:eastAsia="Times New Roman" w:hAnsi="Times New Roman" w:cs="Times New Roman"/>
                <w:bCs/>
                <w:lang w:eastAsia="en-GB"/>
              </w:rPr>
              <w:t>GPS sekimo programa</w:t>
            </w:r>
          </w:p>
        </w:tc>
        <w:tc>
          <w:tcPr>
            <w:tcW w:w="3690" w:type="dxa"/>
            <w:gridSpan w:val="2"/>
          </w:tcPr>
          <w:p w14:paraId="265C8198" w14:textId="77777777" w:rsidR="00586638" w:rsidRPr="00CC7E1B" w:rsidRDefault="00586638" w:rsidP="004B5376">
            <w:pPr>
              <w:numPr>
                <w:ilvl w:val="0"/>
                <w:numId w:val="2"/>
              </w:numPr>
              <w:spacing w:after="0" w:line="240" w:lineRule="auto"/>
              <w:contextualSpacing/>
              <w:jc w:val="both"/>
              <w:rPr>
                <w:rFonts w:ascii="Times New Roman" w:eastAsia="Times New Roman" w:hAnsi="Times New Roman" w:cs="Times New Roman"/>
                <w:bCs/>
                <w:lang w:eastAsia="en-GB"/>
              </w:rPr>
            </w:pPr>
            <w:r w:rsidRPr="00CC7E1B">
              <w:rPr>
                <w:rFonts w:ascii="Times New Roman" w:eastAsia="Times New Roman" w:hAnsi="Times New Roman" w:cs="Times New Roman"/>
                <w:bCs/>
                <w:lang w:eastAsia="en-GB"/>
              </w:rPr>
              <w:t>Būtina (nuomotojas naudoja XIRGO GLOBAL</w:t>
            </w:r>
            <w:r>
              <w:rPr>
                <w:rFonts w:ascii="Times New Roman" w:eastAsia="Times New Roman" w:hAnsi="Times New Roman" w:cs="Times New Roman"/>
                <w:bCs/>
                <w:lang w:eastAsia="en-GB"/>
              </w:rPr>
              <w:t xml:space="preserve"> programą</w:t>
            </w:r>
            <w:r w:rsidRPr="00CC7E1B">
              <w:rPr>
                <w:rFonts w:ascii="Times New Roman" w:eastAsia="Times New Roman" w:hAnsi="Times New Roman" w:cs="Times New Roman"/>
                <w:bCs/>
                <w:lang w:eastAsia="en-GB"/>
              </w:rPr>
              <w:t>)</w:t>
            </w:r>
          </w:p>
        </w:tc>
        <w:tc>
          <w:tcPr>
            <w:tcW w:w="2260" w:type="dxa"/>
          </w:tcPr>
          <w:p w14:paraId="45E46E53" w14:textId="77777777" w:rsidR="00586638" w:rsidRPr="00B236A7" w:rsidRDefault="00586638" w:rsidP="004B5376">
            <w:pPr>
              <w:ind w:left="181"/>
              <w:rPr>
                <w:rFonts w:ascii="Times New Roman" w:hAnsi="Times New Roman" w:cs="Times New Roman"/>
              </w:rPr>
            </w:pPr>
          </w:p>
        </w:tc>
      </w:tr>
      <w:tr w:rsidR="00586638" w:rsidRPr="00B236A7" w14:paraId="2054E747" w14:textId="77777777" w:rsidTr="004B5376">
        <w:trPr>
          <w:trHeight w:val="250"/>
        </w:trPr>
        <w:tc>
          <w:tcPr>
            <w:tcW w:w="748" w:type="dxa"/>
          </w:tcPr>
          <w:p w14:paraId="49BABC9D" w14:textId="77777777" w:rsidR="00586638" w:rsidRPr="00B236A7" w:rsidRDefault="00586638" w:rsidP="004B5376">
            <w:pPr>
              <w:ind w:left="181"/>
              <w:rPr>
                <w:rFonts w:ascii="Times New Roman" w:hAnsi="Times New Roman" w:cs="Times New Roman"/>
              </w:rPr>
            </w:pPr>
            <w:r w:rsidRPr="00B236A7">
              <w:rPr>
                <w:rFonts w:ascii="Times New Roman" w:hAnsi="Times New Roman" w:cs="Times New Roman"/>
              </w:rPr>
              <w:t>26.</w:t>
            </w:r>
          </w:p>
        </w:tc>
        <w:tc>
          <w:tcPr>
            <w:tcW w:w="2642" w:type="dxa"/>
            <w:vAlign w:val="center"/>
          </w:tcPr>
          <w:p w14:paraId="1BE29F51" w14:textId="77777777" w:rsidR="00586638" w:rsidRPr="00B236A7" w:rsidRDefault="00586638" w:rsidP="004B5376">
            <w:pPr>
              <w:spacing w:after="0" w:line="240" w:lineRule="auto"/>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Guminiai kabinos grindų kilimėliai.</w:t>
            </w:r>
          </w:p>
        </w:tc>
        <w:tc>
          <w:tcPr>
            <w:tcW w:w="3690" w:type="dxa"/>
            <w:gridSpan w:val="2"/>
          </w:tcPr>
          <w:p w14:paraId="60069674" w14:textId="77777777" w:rsidR="00586638" w:rsidRPr="00B236A7" w:rsidRDefault="00586638" w:rsidP="004B5376">
            <w:pPr>
              <w:numPr>
                <w:ilvl w:val="0"/>
                <w:numId w:val="2"/>
              </w:numPr>
              <w:spacing w:after="0" w:line="240" w:lineRule="auto"/>
              <w:contextualSpacing/>
              <w:jc w:val="both"/>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Būtina</w:t>
            </w:r>
          </w:p>
        </w:tc>
        <w:tc>
          <w:tcPr>
            <w:tcW w:w="2260" w:type="dxa"/>
          </w:tcPr>
          <w:p w14:paraId="77C6CA89" w14:textId="77777777" w:rsidR="00586638" w:rsidRPr="00B236A7" w:rsidRDefault="00586638" w:rsidP="004B5376">
            <w:pPr>
              <w:ind w:left="181"/>
              <w:rPr>
                <w:rFonts w:ascii="Times New Roman" w:hAnsi="Times New Roman" w:cs="Times New Roman"/>
              </w:rPr>
            </w:pPr>
          </w:p>
        </w:tc>
      </w:tr>
      <w:tr w:rsidR="00586638" w:rsidRPr="00B236A7" w14:paraId="1CD5AF0C" w14:textId="77777777" w:rsidTr="004B5376">
        <w:trPr>
          <w:trHeight w:val="250"/>
        </w:trPr>
        <w:tc>
          <w:tcPr>
            <w:tcW w:w="748" w:type="dxa"/>
          </w:tcPr>
          <w:p w14:paraId="74394BDB" w14:textId="77777777" w:rsidR="00586638" w:rsidRPr="00B236A7" w:rsidRDefault="00586638" w:rsidP="004B5376">
            <w:pPr>
              <w:ind w:left="181"/>
              <w:rPr>
                <w:rFonts w:ascii="Times New Roman" w:hAnsi="Times New Roman" w:cs="Times New Roman"/>
              </w:rPr>
            </w:pPr>
            <w:r w:rsidRPr="00B236A7">
              <w:rPr>
                <w:rFonts w:ascii="Times New Roman" w:hAnsi="Times New Roman" w:cs="Times New Roman"/>
              </w:rPr>
              <w:t>27.</w:t>
            </w:r>
          </w:p>
        </w:tc>
        <w:tc>
          <w:tcPr>
            <w:tcW w:w="2642" w:type="dxa"/>
            <w:vAlign w:val="center"/>
          </w:tcPr>
          <w:p w14:paraId="5520122F" w14:textId="77777777" w:rsidR="00586638" w:rsidRPr="00B236A7" w:rsidRDefault="00586638" w:rsidP="004B5376">
            <w:pPr>
              <w:spacing w:after="0" w:line="240" w:lineRule="auto"/>
              <w:rPr>
                <w:rFonts w:ascii="Times New Roman" w:eastAsia="Times New Roman" w:hAnsi="Times New Roman" w:cs="Times New Roman"/>
                <w:bCs/>
                <w:lang w:eastAsia="en-GB"/>
              </w:rPr>
            </w:pPr>
            <w:proofErr w:type="spellStart"/>
            <w:r w:rsidRPr="00B236A7">
              <w:rPr>
                <w:rFonts w:ascii="Times New Roman" w:eastAsia="Times New Roman" w:hAnsi="Times New Roman" w:cs="Times New Roman"/>
                <w:bCs/>
                <w:lang w:eastAsia="en-GB"/>
              </w:rPr>
              <w:t>Imobilaizeris</w:t>
            </w:r>
            <w:proofErr w:type="spellEnd"/>
            <w:r w:rsidRPr="00B236A7">
              <w:rPr>
                <w:rFonts w:ascii="Times New Roman" w:eastAsia="Times New Roman" w:hAnsi="Times New Roman" w:cs="Times New Roman"/>
                <w:bCs/>
                <w:lang w:eastAsia="en-GB"/>
              </w:rPr>
              <w:t xml:space="preserve"> ir vairo užraktas</w:t>
            </w:r>
          </w:p>
        </w:tc>
        <w:tc>
          <w:tcPr>
            <w:tcW w:w="3690" w:type="dxa"/>
            <w:gridSpan w:val="2"/>
          </w:tcPr>
          <w:p w14:paraId="4A667834" w14:textId="77777777" w:rsidR="00586638" w:rsidRPr="00B236A7" w:rsidRDefault="00586638" w:rsidP="004B5376">
            <w:pPr>
              <w:numPr>
                <w:ilvl w:val="0"/>
                <w:numId w:val="2"/>
              </w:numPr>
              <w:spacing w:after="0" w:line="240" w:lineRule="auto"/>
              <w:contextualSpacing/>
              <w:jc w:val="both"/>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Būtina</w:t>
            </w:r>
          </w:p>
        </w:tc>
        <w:tc>
          <w:tcPr>
            <w:tcW w:w="2260" w:type="dxa"/>
          </w:tcPr>
          <w:p w14:paraId="581E48A4" w14:textId="77777777" w:rsidR="00586638" w:rsidRPr="00B236A7" w:rsidRDefault="00586638" w:rsidP="004B5376">
            <w:pPr>
              <w:ind w:left="181"/>
              <w:rPr>
                <w:rFonts w:ascii="Times New Roman" w:hAnsi="Times New Roman" w:cs="Times New Roman"/>
              </w:rPr>
            </w:pPr>
          </w:p>
        </w:tc>
      </w:tr>
      <w:tr w:rsidR="00586638" w:rsidRPr="00B236A7" w14:paraId="5B293F11" w14:textId="77777777" w:rsidTr="004B5376">
        <w:trPr>
          <w:trHeight w:val="250"/>
        </w:trPr>
        <w:tc>
          <w:tcPr>
            <w:tcW w:w="748" w:type="dxa"/>
          </w:tcPr>
          <w:p w14:paraId="4CA90F50" w14:textId="77777777" w:rsidR="00586638" w:rsidRPr="00B236A7" w:rsidRDefault="00586638" w:rsidP="004B5376">
            <w:pPr>
              <w:ind w:left="181"/>
              <w:rPr>
                <w:rFonts w:ascii="Times New Roman" w:hAnsi="Times New Roman" w:cs="Times New Roman"/>
              </w:rPr>
            </w:pPr>
            <w:r w:rsidRPr="00B236A7">
              <w:rPr>
                <w:rFonts w:ascii="Times New Roman" w:hAnsi="Times New Roman" w:cs="Times New Roman"/>
              </w:rPr>
              <w:t>28.</w:t>
            </w:r>
          </w:p>
        </w:tc>
        <w:tc>
          <w:tcPr>
            <w:tcW w:w="2642" w:type="dxa"/>
            <w:vAlign w:val="center"/>
          </w:tcPr>
          <w:p w14:paraId="0CBD537F" w14:textId="77777777" w:rsidR="00586638" w:rsidRPr="00B236A7" w:rsidRDefault="00586638" w:rsidP="004B5376">
            <w:pPr>
              <w:spacing w:after="0" w:line="240" w:lineRule="auto"/>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Elektroninis greičio ribotuvas</w:t>
            </w:r>
          </w:p>
        </w:tc>
        <w:tc>
          <w:tcPr>
            <w:tcW w:w="3690" w:type="dxa"/>
            <w:gridSpan w:val="2"/>
          </w:tcPr>
          <w:p w14:paraId="5638E409" w14:textId="77777777" w:rsidR="00586638" w:rsidRPr="00B236A7" w:rsidRDefault="00586638" w:rsidP="004B5376">
            <w:pPr>
              <w:numPr>
                <w:ilvl w:val="0"/>
                <w:numId w:val="2"/>
              </w:numPr>
              <w:spacing w:after="0" w:line="240" w:lineRule="auto"/>
              <w:contextualSpacing/>
              <w:jc w:val="both"/>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Būtina</w:t>
            </w:r>
          </w:p>
        </w:tc>
        <w:tc>
          <w:tcPr>
            <w:tcW w:w="2260" w:type="dxa"/>
          </w:tcPr>
          <w:p w14:paraId="5F911040" w14:textId="77777777" w:rsidR="00586638" w:rsidRPr="00B236A7" w:rsidRDefault="00586638" w:rsidP="004B5376">
            <w:pPr>
              <w:ind w:left="181"/>
              <w:rPr>
                <w:rFonts w:ascii="Times New Roman" w:hAnsi="Times New Roman" w:cs="Times New Roman"/>
              </w:rPr>
            </w:pPr>
          </w:p>
        </w:tc>
      </w:tr>
      <w:tr w:rsidR="00586638" w:rsidRPr="00B236A7" w14:paraId="00330CD4" w14:textId="77777777" w:rsidTr="004B5376">
        <w:trPr>
          <w:trHeight w:val="250"/>
        </w:trPr>
        <w:tc>
          <w:tcPr>
            <w:tcW w:w="748" w:type="dxa"/>
          </w:tcPr>
          <w:p w14:paraId="58654485" w14:textId="77777777" w:rsidR="00586638" w:rsidRPr="00B236A7" w:rsidRDefault="00586638" w:rsidP="004B5376">
            <w:pPr>
              <w:ind w:left="181"/>
              <w:rPr>
                <w:rFonts w:ascii="Times New Roman" w:hAnsi="Times New Roman" w:cs="Times New Roman"/>
              </w:rPr>
            </w:pPr>
            <w:r w:rsidRPr="00B236A7">
              <w:rPr>
                <w:rFonts w:ascii="Times New Roman" w:hAnsi="Times New Roman" w:cs="Times New Roman"/>
              </w:rPr>
              <w:t>29.</w:t>
            </w:r>
          </w:p>
        </w:tc>
        <w:tc>
          <w:tcPr>
            <w:tcW w:w="2642" w:type="dxa"/>
          </w:tcPr>
          <w:p w14:paraId="400277E3" w14:textId="77777777" w:rsidR="00586638" w:rsidRPr="00B236A7" w:rsidRDefault="00586638" w:rsidP="004B5376">
            <w:pPr>
              <w:spacing w:after="0" w:line="240" w:lineRule="auto"/>
              <w:rPr>
                <w:rFonts w:ascii="Times New Roman" w:eastAsia="Times New Roman" w:hAnsi="Times New Roman" w:cs="Times New Roman"/>
                <w:bCs/>
                <w:lang w:eastAsia="en-GB"/>
              </w:rPr>
            </w:pPr>
            <w:r w:rsidRPr="00B236A7">
              <w:rPr>
                <w:rFonts w:ascii="Times New Roman" w:eastAsia="Times New Roman" w:hAnsi="Times New Roman" w:cs="Times New Roman"/>
                <w:b/>
                <w:lang w:eastAsia="en-GB"/>
              </w:rPr>
              <w:t>ŠIUKŠLIAVEŽIO ANTSTATAS (ĮRANGA)</w:t>
            </w:r>
          </w:p>
        </w:tc>
        <w:tc>
          <w:tcPr>
            <w:tcW w:w="3690" w:type="dxa"/>
            <w:gridSpan w:val="2"/>
          </w:tcPr>
          <w:p w14:paraId="39BE0393" w14:textId="77777777" w:rsidR="00586638" w:rsidRPr="00B236A7" w:rsidRDefault="00586638" w:rsidP="004B5376">
            <w:pPr>
              <w:spacing w:after="0" w:line="240" w:lineRule="auto"/>
              <w:contextualSpacing/>
              <w:jc w:val="both"/>
              <w:rPr>
                <w:rFonts w:ascii="Times New Roman" w:eastAsia="Times New Roman" w:hAnsi="Times New Roman" w:cs="Times New Roman"/>
                <w:bCs/>
                <w:lang w:eastAsia="en-GB"/>
              </w:rPr>
            </w:pPr>
          </w:p>
        </w:tc>
        <w:tc>
          <w:tcPr>
            <w:tcW w:w="2260" w:type="dxa"/>
          </w:tcPr>
          <w:p w14:paraId="499BFC83" w14:textId="77777777" w:rsidR="00586638" w:rsidRPr="00B236A7" w:rsidRDefault="00586638" w:rsidP="004B5376">
            <w:pPr>
              <w:ind w:left="181"/>
              <w:rPr>
                <w:rFonts w:ascii="Times New Roman" w:hAnsi="Times New Roman" w:cs="Times New Roman"/>
              </w:rPr>
            </w:pPr>
          </w:p>
        </w:tc>
      </w:tr>
      <w:tr w:rsidR="00586638" w:rsidRPr="00B236A7" w14:paraId="1264DA1D" w14:textId="77777777" w:rsidTr="004B5376">
        <w:trPr>
          <w:trHeight w:val="250"/>
        </w:trPr>
        <w:tc>
          <w:tcPr>
            <w:tcW w:w="748" w:type="dxa"/>
          </w:tcPr>
          <w:p w14:paraId="417FCF52" w14:textId="77777777" w:rsidR="00586638" w:rsidRPr="00B236A7" w:rsidRDefault="00586638" w:rsidP="004B5376">
            <w:pPr>
              <w:ind w:left="181"/>
              <w:rPr>
                <w:rFonts w:ascii="Times New Roman" w:hAnsi="Times New Roman" w:cs="Times New Roman"/>
              </w:rPr>
            </w:pPr>
          </w:p>
        </w:tc>
        <w:tc>
          <w:tcPr>
            <w:tcW w:w="2642" w:type="dxa"/>
            <w:vAlign w:val="center"/>
          </w:tcPr>
          <w:p w14:paraId="5F41605E" w14:textId="77777777" w:rsidR="00586638" w:rsidRPr="00B236A7" w:rsidRDefault="00586638" w:rsidP="004B5376">
            <w:pPr>
              <w:spacing w:after="0" w:line="240" w:lineRule="auto"/>
              <w:rPr>
                <w:rFonts w:ascii="Times New Roman" w:eastAsia="Times New Roman" w:hAnsi="Times New Roman" w:cs="Times New Roman"/>
                <w:b/>
                <w:lang w:eastAsia="en-GB"/>
              </w:rPr>
            </w:pPr>
            <w:r w:rsidRPr="00B236A7">
              <w:rPr>
                <w:rFonts w:ascii="Times New Roman" w:eastAsia="Times New Roman" w:hAnsi="Times New Roman" w:cs="Times New Roman"/>
                <w:bCs/>
                <w:lang w:eastAsia="en-GB"/>
              </w:rPr>
              <w:t>Tipas</w:t>
            </w:r>
          </w:p>
        </w:tc>
        <w:tc>
          <w:tcPr>
            <w:tcW w:w="3690" w:type="dxa"/>
            <w:gridSpan w:val="2"/>
          </w:tcPr>
          <w:p w14:paraId="6A1AEDBB" w14:textId="77777777" w:rsidR="00586638" w:rsidRPr="00B236A7" w:rsidRDefault="00586638" w:rsidP="004B5376">
            <w:pPr>
              <w:numPr>
                <w:ilvl w:val="0"/>
                <w:numId w:val="2"/>
              </w:numPr>
              <w:spacing w:after="0" w:line="240" w:lineRule="auto"/>
              <w:contextualSpacing/>
              <w:jc w:val="both"/>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 xml:space="preserve">Galinio vertimo, skirta komunalinių ir antrinių atliekų surinkimui. Pažymėta CE ženklu. </w:t>
            </w:r>
            <w:r w:rsidRPr="00B236A7">
              <w:rPr>
                <w:rFonts w:ascii="Times New Roman" w:eastAsia="Times New Roman" w:hAnsi="Times New Roman" w:cs="Times New Roman"/>
                <w:b/>
                <w:bCs/>
                <w:lang w:eastAsia="en-GB"/>
              </w:rPr>
              <w:t>Pateikti su pasiūlymu sertifikatą.</w:t>
            </w:r>
          </w:p>
        </w:tc>
        <w:tc>
          <w:tcPr>
            <w:tcW w:w="2260" w:type="dxa"/>
          </w:tcPr>
          <w:p w14:paraId="261F1B3E" w14:textId="77777777" w:rsidR="00586638" w:rsidRPr="00B236A7" w:rsidRDefault="00586638" w:rsidP="004B5376">
            <w:pPr>
              <w:ind w:left="181"/>
              <w:rPr>
                <w:rFonts w:ascii="Times New Roman" w:hAnsi="Times New Roman" w:cs="Times New Roman"/>
              </w:rPr>
            </w:pPr>
          </w:p>
        </w:tc>
      </w:tr>
      <w:tr w:rsidR="00586638" w:rsidRPr="00B236A7" w14:paraId="3F217AA2" w14:textId="77777777" w:rsidTr="004B5376">
        <w:trPr>
          <w:trHeight w:val="250"/>
        </w:trPr>
        <w:tc>
          <w:tcPr>
            <w:tcW w:w="748" w:type="dxa"/>
          </w:tcPr>
          <w:p w14:paraId="4210540A" w14:textId="77777777" w:rsidR="00586638" w:rsidRPr="00B236A7" w:rsidRDefault="00586638" w:rsidP="004B5376">
            <w:pPr>
              <w:ind w:left="181"/>
              <w:rPr>
                <w:rFonts w:ascii="Times New Roman" w:hAnsi="Times New Roman" w:cs="Times New Roman"/>
              </w:rPr>
            </w:pPr>
          </w:p>
        </w:tc>
        <w:tc>
          <w:tcPr>
            <w:tcW w:w="2642" w:type="dxa"/>
            <w:vAlign w:val="center"/>
          </w:tcPr>
          <w:p w14:paraId="0774E4BE" w14:textId="77777777" w:rsidR="00586638" w:rsidRPr="00B236A7" w:rsidRDefault="00586638" w:rsidP="004B5376">
            <w:pPr>
              <w:spacing w:after="0" w:line="240" w:lineRule="auto"/>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Atliekų bunkerio talpa</w:t>
            </w:r>
          </w:p>
        </w:tc>
        <w:tc>
          <w:tcPr>
            <w:tcW w:w="3690" w:type="dxa"/>
            <w:gridSpan w:val="2"/>
          </w:tcPr>
          <w:p w14:paraId="2A781016" w14:textId="77777777" w:rsidR="00586638" w:rsidRPr="00B236A7" w:rsidRDefault="00586638" w:rsidP="004B5376">
            <w:pPr>
              <w:numPr>
                <w:ilvl w:val="0"/>
                <w:numId w:val="2"/>
              </w:numPr>
              <w:spacing w:after="0" w:line="240" w:lineRule="auto"/>
              <w:contextualSpacing/>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 xml:space="preserve">Ne mažiau 16,0 </w:t>
            </w:r>
            <w:proofErr w:type="spellStart"/>
            <w:r w:rsidRPr="00B236A7">
              <w:rPr>
                <w:rFonts w:ascii="Times New Roman" w:eastAsia="Times New Roman" w:hAnsi="Times New Roman" w:cs="Times New Roman"/>
                <w:bCs/>
                <w:lang w:eastAsia="en-GB"/>
              </w:rPr>
              <w:t>kub.m</w:t>
            </w:r>
            <w:proofErr w:type="spellEnd"/>
            <w:r w:rsidRPr="00B236A7">
              <w:rPr>
                <w:rFonts w:ascii="Times New Roman" w:eastAsia="Times New Roman" w:hAnsi="Times New Roman" w:cs="Times New Roman"/>
                <w:bCs/>
                <w:lang w:eastAsia="en-GB"/>
              </w:rPr>
              <w:t xml:space="preserve">. Ji suprantama kaip erdvė, kurioje presuojamos atliekos. Į atliekų </w:t>
            </w:r>
            <w:r w:rsidRPr="00B236A7">
              <w:rPr>
                <w:rFonts w:ascii="Times New Roman" w:eastAsia="Times New Roman" w:hAnsi="Times New Roman" w:cs="Times New Roman"/>
                <w:bCs/>
                <w:lang w:eastAsia="en-GB"/>
              </w:rPr>
              <w:lastRenderedPageBreak/>
              <w:t>bunkerio talpą neįsiskaičiuotas antstato gale sumontuotos papildomos talpos, į kurią išverčiami konteineriai, tūris.</w:t>
            </w:r>
          </w:p>
        </w:tc>
        <w:tc>
          <w:tcPr>
            <w:tcW w:w="2260" w:type="dxa"/>
          </w:tcPr>
          <w:p w14:paraId="5B0DE545" w14:textId="77777777" w:rsidR="00586638" w:rsidRPr="00B236A7" w:rsidRDefault="00586638" w:rsidP="004B5376">
            <w:pPr>
              <w:ind w:left="181"/>
              <w:rPr>
                <w:rFonts w:ascii="Times New Roman" w:hAnsi="Times New Roman" w:cs="Times New Roman"/>
              </w:rPr>
            </w:pPr>
          </w:p>
        </w:tc>
      </w:tr>
      <w:tr w:rsidR="00586638" w:rsidRPr="00B236A7" w14:paraId="1E1EB036" w14:textId="77777777" w:rsidTr="004B5376">
        <w:trPr>
          <w:trHeight w:val="250"/>
        </w:trPr>
        <w:tc>
          <w:tcPr>
            <w:tcW w:w="748" w:type="dxa"/>
          </w:tcPr>
          <w:p w14:paraId="026A6848" w14:textId="77777777" w:rsidR="00586638" w:rsidRPr="00B236A7" w:rsidRDefault="00586638" w:rsidP="004B5376">
            <w:pPr>
              <w:ind w:left="181"/>
              <w:rPr>
                <w:rFonts w:ascii="Times New Roman" w:hAnsi="Times New Roman" w:cs="Times New Roman"/>
              </w:rPr>
            </w:pPr>
          </w:p>
        </w:tc>
        <w:tc>
          <w:tcPr>
            <w:tcW w:w="2642" w:type="dxa"/>
            <w:vAlign w:val="center"/>
          </w:tcPr>
          <w:p w14:paraId="472F33F3" w14:textId="77777777" w:rsidR="00586638" w:rsidRPr="00B236A7" w:rsidRDefault="00586638" w:rsidP="004B5376">
            <w:pPr>
              <w:spacing w:after="0" w:line="240" w:lineRule="auto"/>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Atliekų bunkerio talpa</w:t>
            </w:r>
          </w:p>
        </w:tc>
        <w:tc>
          <w:tcPr>
            <w:tcW w:w="3690" w:type="dxa"/>
            <w:gridSpan w:val="2"/>
          </w:tcPr>
          <w:p w14:paraId="78E8C80B" w14:textId="77777777" w:rsidR="00586638" w:rsidRPr="00B236A7" w:rsidRDefault="00586638" w:rsidP="004B5376">
            <w:pPr>
              <w:numPr>
                <w:ilvl w:val="0"/>
                <w:numId w:val="2"/>
              </w:numPr>
              <w:spacing w:after="0" w:line="240" w:lineRule="auto"/>
              <w:contextualSpacing/>
              <w:jc w:val="both"/>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Papildomas latakas bunkerio gale, apsaugantis važiuoklę nuo atliekų jų iškrovimo metu</w:t>
            </w:r>
          </w:p>
        </w:tc>
        <w:tc>
          <w:tcPr>
            <w:tcW w:w="2260" w:type="dxa"/>
          </w:tcPr>
          <w:p w14:paraId="154F4BE1" w14:textId="77777777" w:rsidR="00586638" w:rsidRPr="00B236A7" w:rsidRDefault="00586638" w:rsidP="004B5376">
            <w:pPr>
              <w:ind w:left="181"/>
              <w:rPr>
                <w:rFonts w:ascii="Times New Roman" w:hAnsi="Times New Roman" w:cs="Times New Roman"/>
              </w:rPr>
            </w:pPr>
          </w:p>
        </w:tc>
      </w:tr>
      <w:tr w:rsidR="00586638" w:rsidRPr="00B236A7" w14:paraId="0D16D671" w14:textId="77777777" w:rsidTr="004B5376">
        <w:trPr>
          <w:trHeight w:val="250"/>
        </w:trPr>
        <w:tc>
          <w:tcPr>
            <w:tcW w:w="748" w:type="dxa"/>
          </w:tcPr>
          <w:p w14:paraId="1A5AC74F" w14:textId="77777777" w:rsidR="00586638" w:rsidRPr="00B236A7" w:rsidRDefault="00586638" w:rsidP="004B5376">
            <w:pPr>
              <w:ind w:left="181"/>
              <w:rPr>
                <w:rFonts w:ascii="Times New Roman" w:hAnsi="Times New Roman" w:cs="Times New Roman"/>
              </w:rPr>
            </w:pPr>
          </w:p>
        </w:tc>
        <w:tc>
          <w:tcPr>
            <w:tcW w:w="2642" w:type="dxa"/>
            <w:vAlign w:val="center"/>
          </w:tcPr>
          <w:p w14:paraId="279CE450" w14:textId="77777777" w:rsidR="00586638" w:rsidRPr="00B236A7" w:rsidRDefault="00586638" w:rsidP="004B5376">
            <w:pPr>
              <w:spacing w:after="0" w:line="240" w:lineRule="auto"/>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 xml:space="preserve">Sandarumas </w:t>
            </w:r>
          </w:p>
        </w:tc>
        <w:tc>
          <w:tcPr>
            <w:tcW w:w="3690" w:type="dxa"/>
            <w:gridSpan w:val="2"/>
          </w:tcPr>
          <w:p w14:paraId="48EF96E5" w14:textId="77777777" w:rsidR="00586638" w:rsidRPr="00B236A7" w:rsidRDefault="00586638" w:rsidP="004B5376">
            <w:pPr>
              <w:numPr>
                <w:ilvl w:val="0"/>
                <w:numId w:val="2"/>
              </w:numPr>
              <w:spacing w:after="0" w:line="240" w:lineRule="auto"/>
              <w:contextualSpacing/>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 xml:space="preserve">Tarp atliekų talpos ir atliekų surinkimo talpos visu perimetru turi būti sandarinimo tarpinė apsauganti nuo skysčių pratekėjimo į aplinką. </w:t>
            </w:r>
            <w:r w:rsidRPr="00B236A7">
              <w:rPr>
                <w:rFonts w:ascii="Times New Roman" w:eastAsia="Times New Roman" w:hAnsi="Times New Roman" w:cs="Times New Roman"/>
                <w:b/>
                <w:bCs/>
                <w:lang w:eastAsia="en-GB"/>
              </w:rPr>
              <w:t>Pateikti nuotrauką</w:t>
            </w:r>
          </w:p>
        </w:tc>
        <w:tc>
          <w:tcPr>
            <w:tcW w:w="2260" w:type="dxa"/>
          </w:tcPr>
          <w:p w14:paraId="2A7CB41F" w14:textId="77777777" w:rsidR="00586638" w:rsidRPr="00B236A7" w:rsidRDefault="00586638" w:rsidP="004B5376">
            <w:pPr>
              <w:ind w:left="181"/>
              <w:rPr>
                <w:rFonts w:ascii="Times New Roman" w:hAnsi="Times New Roman" w:cs="Times New Roman"/>
              </w:rPr>
            </w:pPr>
          </w:p>
        </w:tc>
      </w:tr>
      <w:tr w:rsidR="00586638" w:rsidRPr="00B236A7" w14:paraId="747D20E2" w14:textId="77777777" w:rsidTr="004B5376">
        <w:trPr>
          <w:trHeight w:val="250"/>
        </w:trPr>
        <w:tc>
          <w:tcPr>
            <w:tcW w:w="748" w:type="dxa"/>
          </w:tcPr>
          <w:p w14:paraId="402D63F9" w14:textId="77777777" w:rsidR="00586638" w:rsidRPr="00B236A7" w:rsidRDefault="00586638" w:rsidP="004B5376">
            <w:pPr>
              <w:ind w:left="181"/>
              <w:rPr>
                <w:rFonts w:ascii="Times New Roman" w:hAnsi="Times New Roman" w:cs="Times New Roman"/>
              </w:rPr>
            </w:pPr>
          </w:p>
        </w:tc>
        <w:tc>
          <w:tcPr>
            <w:tcW w:w="2642" w:type="dxa"/>
            <w:vAlign w:val="center"/>
          </w:tcPr>
          <w:p w14:paraId="286126C5" w14:textId="77777777" w:rsidR="00586638" w:rsidRPr="00B236A7" w:rsidRDefault="00586638" w:rsidP="004B5376">
            <w:pPr>
              <w:spacing w:after="0" w:line="240" w:lineRule="auto"/>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Suspaudimo mechanizmas</w:t>
            </w:r>
          </w:p>
        </w:tc>
        <w:tc>
          <w:tcPr>
            <w:tcW w:w="3690" w:type="dxa"/>
            <w:gridSpan w:val="2"/>
          </w:tcPr>
          <w:p w14:paraId="321908D7" w14:textId="77777777" w:rsidR="00586638" w:rsidRPr="00B236A7" w:rsidRDefault="00586638" w:rsidP="004B5376">
            <w:pPr>
              <w:numPr>
                <w:ilvl w:val="0"/>
                <w:numId w:val="2"/>
              </w:numPr>
              <w:spacing w:after="0" w:line="240" w:lineRule="auto"/>
              <w:contextualSpacing/>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Linijinis – plyta su lanksčia apatine dalimi, pagaminta iš atsparaus dilimui ne mažesnės kokybės kaip HARDOX 400 ar lygiaverčio metalo. Nurodyti konkrečią medžiagą.</w:t>
            </w:r>
          </w:p>
        </w:tc>
        <w:tc>
          <w:tcPr>
            <w:tcW w:w="2260" w:type="dxa"/>
          </w:tcPr>
          <w:p w14:paraId="0574FF91" w14:textId="77777777" w:rsidR="00586638" w:rsidRPr="00B236A7" w:rsidRDefault="00586638" w:rsidP="004B5376">
            <w:pPr>
              <w:ind w:left="181"/>
              <w:rPr>
                <w:rFonts w:ascii="Times New Roman" w:hAnsi="Times New Roman" w:cs="Times New Roman"/>
              </w:rPr>
            </w:pPr>
          </w:p>
        </w:tc>
      </w:tr>
      <w:tr w:rsidR="00586638" w:rsidRPr="00B236A7" w14:paraId="6F68C680" w14:textId="77777777" w:rsidTr="004B5376">
        <w:trPr>
          <w:trHeight w:val="250"/>
        </w:trPr>
        <w:tc>
          <w:tcPr>
            <w:tcW w:w="748" w:type="dxa"/>
          </w:tcPr>
          <w:p w14:paraId="7F637BAE" w14:textId="77777777" w:rsidR="00586638" w:rsidRPr="00B236A7" w:rsidRDefault="00586638" w:rsidP="004B5376">
            <w:pPr>
              <w:ind w:left="181"/>
              <w:rPr>
                <w:rFonts w:ascii="Times New Roman" w:hAnsi="Times New Roman" w:cs="Times New Roman"/>
              </w:rPr>
            </w:pPr>
          </w:p>
        </w:tc>
        <w:tc>
          <w:tcPr>
            <w:tcW w:w="2642" w:type="dxa"/>
            <w:vAlign w:val="center"/>
          </w:tcPr>
          <w:p w14:paraId="268CAC89" w14:textId="77777777" w:rsidR="00586638" w:rsidRPr="00B236A7" w:rsidRDefault="00586638" w:rsidP="004B5376">
            <w:pPr>
              <w:spacing w:after="0" w:line="240" w:lineRule="auto"/>
              <w:rPr>
                <w:rFonts w:ascii="Times New Roman" w:eastAsia="Times New Roman" w:hAnsi="Times New Roman" w:cs="Times New Roman"/>
                <w:bCs/>
                <w:lang w:eastAsia="en-GB"/>
              </w:rPr>
            </w:pPr>
            <w:r w:rsidRPr="00B236A7">
              <w:rPr>
                <w:rFonts w:ascii="Times New Roman" w:eastAsia="Times New Roman" w:hAnsi="Times New Roman" w:cs="Times New Roman"/>
                <w:lang w:eastAsia="en-GB"/>
              </w:rPr>
              <w:t>Suspaudimo plytos cilindrai</w:t>
            </w:r>
          </w:p>
        </w:tc>
        <w:tc>
          <w:tcPr>
            <w:tcW w:w="3690" w:type="dxa"/>
            <w:gridSpan w:val="2"/>
          </w:tcPr>
          <w:p w14:paraId="7DC3D404" w14:textId="77777777" w:rsidR="00586638" w:rsidRPr="00B236A7" w:rsidRDefault="00586638" w:rsidP="004B5376">
            <w:pPr>
              <w:numPr>
                <w:ilvl w:val="0"/>
                <w:numId w:val="2"/>
              </w:numPr>
              <w:spacing w:after="0" w:line="240" w:lineRule="auto"/>
              <w:contextualSpacing/>
              <w:jc w:val="both"/>
              <w:rPr>
                <w:rFonts w:ascii="Times New Roman" w:eastAsia="Times New Roman" w:hAnsi="Times New Roman" w:cs="Times New Roman"/>
                <w:bCs/>
                <w:lang w:eastAsia="en-GB"/>
              </w:rPr>
            </w:pPr>
            <w:r w:rsidRPr="00B236A7">
              <w:rPr>
                <w:rFonts w:ascii="Times New Roman" w:eastAsia="Times New Roman" w:hAnsi="Times New Roman" w:cs="Times New Roman"/>
                <w:lang w:eastAsia="en-GB"/>
              </w:rPr>
              <w:t>Išorinėje dalyje, apsaugoti nuo kontakto su atliekomis, bei uždengti iš išorės.</w:t>
            </w:r>
          </w:p>
        </w:tc>
        <w:tc>
          <w:tcPr>
            <w:tcW w:w="2260" w:type="dxa"/>
          </w:tcPr>
          <w:p w14:paraId="5CA98BE5" w14:textId="77777777" w:rsidR="00586638" w:rsidRPr="00B236A7" w:rsidRDefault="00586638" w:rsidP="004B5376">
            <w:pPr>
              <w:ind w:left="181"/>
              <w:rPr>
                <w:rFonts w:ascii="Times New Roman" w:hAnsi="Times New Roman" w:cs="Times New Roman"/>
              </w:rPr>
            </w:pPr>
          </w:p>
        </w:tc>
      </w:tr>
      <w:tr w:rsidR="00586638" w:rsidRPr="00B236A7" w14:paraId="75F32F43" w14:textId="77777777" w:rsidTr="004B5376">
        <w:trPr>
          <w:trHeight w:val="250"/>
        </w:trPr>
        <w:tc>
          <w:tcPr>
            <w:tcW w:w="748" w:type="dxa"/>
          </w:tcPr>
          <w:p w14:paraId="21941570" w14:textId="77777777" w:rsidR="00586638" w:rsidRPr="00B236A7" w:rsidRDefault="00586638" w:rsidP="004B5376">
            <w:pPr>
              <w:ind w:left="181"/>
              <w:rPr>
                <w:rFonts w:ascii="Times New Roman" w:hAnsi="Times New Roman" w:cs="Times New Roman"/>
              </w:rPr>
            </w:pPr>
          </w:p>
        </w:tc>
        <w:tc>
          <w:tcPr>
            <w:tcW w:w="2642" w:type="dxa"/>
            <w:vAlign w:val="center"/>
          </w:tcPr>
          <w:p w14:paraId="490723C2" w14:textId="77777777" w:rsidR="00586638" w:rsidRPr="00B236A7" w:rsidRDefault="00586638" w:rsidP="004B5376">
            <w:pPr>
              <w:spacing w:after="0" w:line="240" w:lineRule="auto"/>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Atliekų surinkimo bunkeris</w:t>
            </w:r>
          </w:p>
        </w:tc>
        <w:tc>
          <w:tcPr>
            <w:tcW w:w="3690" w:type="dxa"/>
            <w:gridSpan w:val="2"/>
          </w:tcPr>
          <w:p w14:paraId="31F39A8D" w14:textId="77777777" w:rsidR="00586638" w:rsidRPr="00B236A7" w:rsidRDefault="00586638" w:rsidP="004B5376">
            <w:pPr>
              <w:numPr>
                <w:ilvl w:val="0"/>
                <w:numId w:val="2"/>
              </w:numPr>
              <w:spacing w:after="0" w:line="240" w:lineRule="auto"/>
              <w:contextualSpacing/>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 xml:space="preserve">Turi būti automatinis atliekų surinkimo bunkerio išvalymas </w:t>
            </w:r>
            <w:r w:rsidRPr="00B236A7">
              <w:rPr>
                <w:rFonts w:ascii="Times New Roman" w:eastAsia="Times New Roman" w:hAnsi="Times New Roman" w:cs="Times New Roman"/>
                <w:lang w:eastAsia="en-GB"/>
              </w:rPr>
              <w:t xml:space="preserve">(ne mažiau kaip 3 kartai) </w:t>
            </w:r>
            <w:r w:rsidRPr="00B236A7">
              <w:rPr>
                <w:rFonts w:ascii="Times New Roman" w:eastAsia="Times New Roman" w:hAnsi="Times New Roman" w:cs="Times New Roman"/>
                <w:bCs/>
                <w:lang w:eastAsia="en-GB"/>
              </w:rPr>
              <w:t xml:space="preserve"> pakėlus bunkerį, atliekų išvertimo metu. </w:t>
            </w:r>
          </w:p>
        </w:tc>
        <w:tc>
          <w:tcPr>
            <w:tcW w:w="2260" w:type="dxa"/>
          </w:tcPr>
          <w:p w14:paraId="697CDB3A" w14:textId="77777777" w:rsidR="00586638" w:rsidRPr="00B236A7" w:rsidRDefault="00586638" w:rsidP="004B5376">
            <w:pPr>
              <w:ind w:left="181"/>
              <w:rPr>
                <w:rFonts w:ascii="Times New Roman" w:hAnsi="Times New Roman" w:cs="Times New Roman"/>
              </w:rPr>
            </w:pPr>
          </w:p>
        </w:tc>
      </w:tr>
      <w:tr w:rsidR="00586638" w:rsidRPr="00B236A7" w14:paraId="78F4DA40" w14:textId="77777777" w:rsidTr="004B5376">
        <w:trPr>
          <w:trHeight w:val="250"/>
        </w:trPr>
        <w:tc>
          <w:tcPr>
            <w:tcW w:w="748" w:type="dxa"/>
          </w:tcPr>
          <w:p w14:paraId="0D690C76" w14:textId="77777777" w:rsidR="00586638" w:rsidRPr="00B236A7" w:rsidRDefault="00586638" w:rsidP="004B5376">
            <w:pPr>
              <w:ind w:left="181"/>
              <w:rPr>
                <w:rFonts w:ascii="Times New Roman" w:hAnsi="Times New Roman" w:cs="Times New Roman"/>
              </w:rPr>
            </w:pPr>
          </w:p>
        </w:tc>
        <w:tc>
          <w:tcPr>
            <w:tcW w:w="2642" w:type="dxa"/>
            <w:vAlign w:val="center"/>
          </w:tcPr>
          <w:p w14:paraId="120FCCBB" w14:textId="77777777" w:rsidR="00586638" w:rsidRPr="00B236A7" w:rsidRDefault="00586638" w:rsidP="004B5376">
            <w:pPr>
              <w:spacing w:after="0" w:line="240" w:lineRule="auto"/>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Aptarnavimas</w:t>
            </w:r>
          </w:p>
        </w:tc>
        <w:tc>
          <w:tcPr>
            <w:tcW w:w="3690" w:type="dxa"/>
            <w:gridSpan w:val="2"/>
          </w:tcPr>
          <w:p w14:paraId="032DEED0" w14:textId="77777777" w:rsidR="00586638" w:rsidRPr="00B236A7" w:rsidRDefault="00586638" w:rsidP="004B5376">
            <w:pPr>
              <w:numPr>
                <w:ilvl w:val="0"/>
                <w:numId w:val="2"/>
              </w:numPr>
              <w:spacing w:after="0" w:line="240" w:lineRule="auto"/>
              <w:contextualSpacing/>
              <w:rPr>
                <w:rFonts w:ascii="Times New Roman" w:eastAsia="Times New Roman" w:hAnsi="Times New Roman" w:cs="Times New Roman"/>
                <w:lang w:eastAsia="en-GB"/>
              </w:rPr>
            </w:pPr>
            <w:r w:rsidRPr="00B236A7">
              <w:rPr>
                <w:rFonts w:ascii="Times New Roman" w:eastAsia="Times New Roman" w:hAnsi="Times New Roman" w:cs="Times New Roman"/>
                <w:bCs/>
                <w:lang w:eastAsia="en-GB"/>
              </w:rPr>
              <w:t xml:space="preserve">Priekinėje antstato dalyje turi būti sumontuotos šoninės prieigos aptarnavimo durelės aptarnavimams, ne mažesnės kaip 60x60cm, </w:t>
            </w:r>
            <w:r w:rsidRPr="00B236A7">
              <w:rPr>
                <w:rFonts w:ascii="Times New Roman" w:eastAsia="Times New Roman" w:hAnsi="Times New Roman" w:cs="Times New Roman"/>
                <w:lang w:eastAsia="en-GB"/>
              </w:rPr>
              <w:t>atitinkančios EN150-1 standarto keliamus reikalavimus</w:t>
            </w:r>
            <w:r w:rsidRPr="00B236A7">
              <w:rPr>
                <w:rFonts w:ascii="Times New Roman" w:eastAsia="Times New Roman" w:hAnsi="Times New Roman" w:cs="Times New Roman"/>
                <w:bCs/>
                <w:lang w:eastAsia="en-GB"/>
              </w:rPr>
              <w:t xml:space="preserve"> su saugumo sistema ir indikatoriumi valdymo pulte kabinoje</w:t>
            </w:r>
          </w:p>
        </w:tc>
        <w:tc>
          <w:tcPr>
            <w:tcW w:w="2260" w:type="dxa"/>
          </w:tcPr>
          <w:p w14:paraId="142F62FA" w14:textId="77777777" w:rsidR="00586638" w:rsidRPr="00B236A7" w:rsidRDefault="00586638" w:rsidP="004B5376">
            <w:pPr>
              <w:ind w:left="181"/>
              <w:rPr>
                <w:rFonts w:ascii="Times New Roman" w:hAnsi="Times New Roman" w:cs="Times New Roman"/>
              </w:rPr>
            </w:pPr>
          </w:p>
        </w:tc>
      </w:tr>
      <w:tr w:rsidR="00586638" w:rsidRPr="00B236A7" w14:paraId="264AF9A4" w14:textId="77777777" w:rsidTr="004B5376">
        <w:trPr>
          <w:trHeight w:val="250"/>
        </w:trPr>
        <w:tc>
          <w:tcPr>
            <w:tcW w:w="748" w:type="dxa"/>
          </w:tcPr>
          <w:p w14:paraId="6465BA64" w14:textId="77777777" w:rsidR="00586638" w:rsidRPr="00B236A7" w:rsidRDefault="00586638" w:rsidP="004B5376">
            <w:pPr>
              <w:ind w:left="181"/>
              <w:rPr>
                <w:rFonts w:ascii="Times New Roman" w:hAnsi="Times New Roman" w:cs="Times New Roman"/>
              </w:rPr>
            </w:pPr>
          </w:p>
        </w:tc>
        <w:tc>
          <w:tcPr>
            <w:tcW w:w="2642" w:type="dxa"/>
            <w:vAlign w:val="center"/>
          </w:tcPr>
          <w:p w14:paraId="2DAC72F5" w14:textId="77777777" w:rsidR="00586638" w:rsidRPr="00B236A7" w:rsidRDefault="00586638" w:rsidP="004B5376">
            <w:pPr>
              <w:spacing w:after="0" w:line="240" w:lineRule="auto"/>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Konteinerių kėlimas</w:t>
            </w:r>
          </w:p>
        </w:tc>
        <w:tc>
          <w:tcPr>
            <w:tcW w:w="3690" w:type="dxa"/>
            <w:gridSpan w:val="2"/>
          </w:tcPr>
          <w:p w14:paraId="4BC2F8AB" w14:textId="77777777" w:rsidR="00586638" w:rsidRPr="00B236A7" w:rsidRDefault="00586638" w:rsidP="004B5376">
            <w:pPr>
              <w:numPr>
                <w:ilvl w:val="0"/>
                <w:numId w:val="2"/>
              </w:numPr>
              <w:spacing w:after="0" w:line="240" w:lineRule="auto"/>
              <w:contextualSpacing/>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Konteinerių pakėlimo mechanizmas tinkamas nuo</w:t>
            </w:r>
            <w:r>
              <w:rPr>
                <w:rFonts w:ascii="Times New Roman" w:eastAsia="Times New Roman" w:hAnsi="Times New Roman" w:cs="Times New Roman"/>
                <w:bCs/>
                <w:lang w:eastAsia="en-GB"/>
              </w:rPr>
              <w:t xml:space="preserve"> 120</w:t>
            </w:r>
            <w:r w:rsidRPr="00B236A7">
              <w:rPr>
                <w:rFonts w:ascii="Times New Roman" w:eastAsia="Times New Roman" w:hAnsi="Times New Roman" w:cs="Times New Roman"/>
                <w:bCs/>
                <w:lang w:eastAsia="en-GB"/>
              </w:rPr>
              <w:t xml:space="preserve"> iki 1100 litrų talpos konteineriams, atitinkantiems EN 840-1/2/3 ir DIN standarto reikalavimus. </w:t>
            </w:r>
            <w:r w:rsidRPr="00B236A7">
              <w:rPr>
                <w:rFonts w:ascii="Times New Roman" w:eastAsia="Times New Roman" w:hAnsi="Times New Roman" w:cs="Times New Roman"/>
                <w:b/>
                <w:lang w:eastAsia="en-GB"/>
              </w:rPr>
              <w:t xml:space="preserve">Būtinai turi būti sumontuota konteinerių skanavimo įranga. </w:t>
            </w:r>
            <w:r w:rsidRPr="00B236A7">
              <w:rPr>
                <w:rFonts w:ascii="Times New Roman" w:eastAsia="Times New Roman" w:hAnsi="Times New Roman" w:cs="Times New Roman"/>
                <w:bCs/>
                <w:lang w:eastAsia="en-GB"/>
              </w:rPr>
              <w:t xml:space="preserve"> </w:t>
            </w:r>
          </w:p>
        </w:tc>
        <w:tc>
          <w:tcPr>
            <w:tcW w:w="2260" w:type="dxa"/>
          </w:tcPr>
          <w:p w14:paraId="11CAA5E5" w14:textId="77777777" w:rsidR="00586638" w:rsidRPr="00B236A7" w:rsidRDefault="00586638" w:rsidP="004B5376">
            <w:pPr>
              <w:ind w:left="181"/>
              <w:rPr>
                <w:rFonts w:ascii="Times New Roman" w:hAnsi="Times New Roman" w:cs="Times New Roman"/>
              </w:rPr>
            </w:pPr>
          </w:p>
        </w:tc>
      </w:tr>
      <w:tr w:rsidR="00586638" w:rsidRPr="00B236A7" w14:paraId="3F90D25B" w14:textId="77777777" w:rsidTr="004B5376">
        <w:trPr>
          <w:trHeight w:val="250"/>
        </w:trPr>
        <w:tc>
          <w:tcPr>
            <w:tcW w:w="748" w:type="dxa"/>
          </w:tcPr>
          <w:p w14:paraId="2557CBF1" w14:textId="77777777" w:rsidR="00586638" w:rsidRPr="00B236A7" w:rsidRDefault="00586638" w:rsidP="004B5376">
            <w:pPr>
              <w:ind w:left="181"/>
              <w:rPr>
                <w:rFonts w:ascii="Times New Roman" w:hAnsi="Times New Roman" w:cs="Times New Roman"/>
              </w:rPr>
            </w:pPr>
          </w:p>
        </w:tc>
        <w:tc>
          <w:tcPr>
            <w:tcW w:w="2642" w:type="dxa"/>
            <w:vAlign w:val="center"/>
          </w:tcPr>
          <w:p w14:paraId="34379B57" w14:textId="77777777" w:rsidR="00586638" w:rsidRPr="00B236A7" w:rsidRDefault="00586638" w:rsidP="004B5376">
            <w:pPr>
              <w:spacing w:after="0" w:line="240" w:lineRule="auto"/>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Konteinerių kėlimas</w:t>
            </w:r>
          </w:p>
        </w:tc>
        <w:tc>
          <w:tcPr>
            <w:tcW w:w="3690" w:type="dxa"/>
            <w:gridSpan w:val="2"/>
          </w:tcPr>
          <w:p w14:paraId="544F3AB0" w14:textId="77777777" w:rsidR="00586638" w:rsidRPr="00B236A7" w:rsidRDefault="00586638" w:rsidP="004B5376">
            <w:pPr>
              <w:numPr>
                <w:ilvl w:val="0"/>
                <w:numId w:val="2"/>
              </w:numPr>
              <w:spacing w:after="0" w:line="240" w:lineRule="auto"/>
              <w:contextualSpacing/>
              <w:jc w:val="both"/>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 xml:space="preserve">1100 litrų talpos konteinerių kėlimas su papildomomis kėlimo rankomis. Konteinerių atidarymo mechanizmas. </w:t>
            </w:r>
          </w:p>
        </w:tc>
        <w:tc>
          <w:tcPr>
            <w:tcW w:w="2260" w:type="dxa"/>
          </w:tcPr>
          <w:p w14:paraId="7E8B42DB" w14:textId="77777777" w:rsidR="00586638" w:rsidRPr="00B236A7" w:rsidRDefault="00586638" w:rsidP="004B5376">
            <w:pPr>
              <w:ind w:left="181"/>
              <w:rPr>
                <w:rFonts w:ascii="Times New Roman" w:hAnsi="Times New Roman" w:cs="Times New Roman"/>
              </w:rPr>
            </w:pPr>
          </w:p>
        </w:tc>
      </w:tr>
      <w:tr w:rsidR="00586638" w:rsidRPr="00B236A7" w14:paraId="775DA3AA" w14:textId="77777777" w:rsidTr="004B5376">
        <w:trPr>
          <w:trHeight w:val="250"/>
        </w:trPr>
        <w:tc>
          <w:tcPr>
            <w:tcW w:w="748" w:type="dxa"/>
          </w:tcPr>
          <w:p w14:paraId="31E2BE35" w14:textId="77777777" w:rsidR="00586638" w:rsidRPr="00B236A7" w:rsidRDefault="00586638" w:rsidP="004B5376">
            <w:pPr>
              <w:ind w:left="181"/>
              <w:rPr>
                <w:rFonts w:ascii="Times New Roman" w:hAnsi="Times New Roman" w:cs="Times New Roman"/>
              </w:rPr>
            </w:pPr>
          </w:p>
        </w:tc>
        <w:tc>
          <w:tcPr>
            <w:tcW w:w="2642" w:type="dxa"/>
            <w:vAlign w:val="center"/>
          </w:tcPr>
          <w:p w14:paraId="62A7C63A" w14:textId="77777777" w:rsidR="00586638" w:rsidRPr="00B236A7" w:rsidRDefault="00586638" w:rsidP="004B5376">
            <w:pPr>
              <w:spacing w:after="0" w:line="240" w:lineRule="auto"/>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Konteinerių keltuvas</w:t>
            </w:r>
          </w:p>
        </w:tc>
        <w:tc>
          <w:tcPr>
            <w:tcW w:w="3690" w:type="dxa"/>
            <w:gridSpan w:val="2"/>
          </w:tcPr>
          <w:p w14:paraId="596C8A24" w14:textId="77777777" w:rsidR="00586638" w:rsidRPr="00B236A7" w:rsidRDefault="00586638" w:rsidP="004B5376">
            <w:pPr>
              <w:numPr>
                <w:ilvl w:val="0"/>
                <w:numId w:val="2"/>
              </w:numPr>
              <w:spacing w:after="0" w:line="240" w:lineRule="auto"/>
              <w:contextualSpacing/>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Konteinerių keltuvas automatiškai pakyla į transportinę padėtį įjungus atbulinės eigos pavarą.</w:t>
            </w:r>
          </w:p>
        </w:tc>
        <w:tc>
          <w:tcPr>
            <w:tcW w:w="2260" w:type="dxa"/>
          </w:tcPr>
          <w:p w14:paraId="33FC7693" w14:textId="77777777" w:rsidR="00586638" w:rsidRPr="00B236A7" w:rsidRDefault="00586638" w:rsidP="004B5376">
            <w:pPr>
              <w:ind w:left="181"/>
              <w:rPr>
                <w:rFonts w:ascii="Times New Roman" w:hAnsi="Times New Roman" w:cs="Times New Roman"/>
              </w:rPr>
            </w:pPr>
          </w:p>
        </w:tc>
      </w:tr>
      <w:tr w:rsidR="00586638" w:rsidRPr="00B236A7" w14:paraId="6553FC3D" w14:textId="77777777" w:rsidTr="004B5376">
        <w:trPr>
          <w:trHeight w:val="250"/>
        </w:trPr>
        <w:tc>
          <w:tcPr>
            <w:tcW w:w="748" w:type="dxa"/>
          </w:tcPr>
          <w:p w14:paraId="5E5CAEC9" w14:textId="77777777" w:rsidR="00586638" w:rsidRPr="00B236A7" w:rsidRDefault="00586638" w:rsidP="004B5376">
            <w:pPr>
              <w:ind w:left="181"/>
              <w:rPr>
                <w:rFonts w:ascii="Times New Roman" w:hAnsi="Times New Roman" w:cs="Times New Roman"/>
              </w:rPr>
            </w:pPr>
          </w:p>
        </w:tc>
        <w:tc>
          <w:tcPr>
            <w:tcW w:w="2642" w:type="dxa"/>
            <w:vAlign w:val="center"/>
          </w:tcPr>
          <w:p w14:paraId="24AA42F1" w14:textId="77777777" w:rsidR="00586638" w:rsidRPr="00B236A7" w:rsidRDefault="00586638" w:rsidP="004B5376">
            <w:pPr>
              <w:spacing w:after="0" w:line="240" w:lineRule="auto"/>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Konteinerių keltuvas</w:t>
            </w:r>
          </w:p>
        </w:tc>
        <w:tc>
          <w:tcPr>
            <w:tcW w:w="3690" w:type="dxa"/>
            <w:gridSpan w:val="2"/>
          </w:tcPr>
          <w:p w14:paraId="32D6DCEF" w14:textId="77777777" w:rsidR="00586638" w:rsidRPr="00B236A7" w:rsidRDefault="00586638" w:rsidP="004B5376">
            <w:pPr>
              <w:numPr>
                <w:ilvl w:val="0"/>
                <w:numId w:val="2"/>
              </w:numPr>
              <w:spacing w:after="0" w:line="240" w:lineRule="auto"/>
              <w:contextualSpacing/>
              <w:rPr>
                <w:rFonts w:ascii="Times New Roman" w:eastAsia="Times New Roman" w:hAnsi="Times New Roman" w:cs="Times New Roman"/>
                <w:bCs/>
                <w:lang w:eastAsia="en-GB"/>
              </w:rPr>
            </w:pPr>
            <w:r w:rsidRPr="00B236A7">
              <w:rPr>
                <w:rFonts w:ascii="Times New Roman" w:eastAsia="Times New Roman" w:hAnsi="Times New Roman" w:cs="Times New Roman"/>
                <w:lang w:eastAsia="en-GB"/>
              </w:rPr>
              <w:t>Turi būti  konteinerių papurtymo funkcija</w:t>
            </w:r>
          </w:p>
        </w:tc>
        <w:tc>
          <w:tcPr>
            <w:tcW w:w="2260" w:type="dxa"/>
          </w:tcPr>
          <w:p w14:paraId="77E69E4E" w14:textId="77777777" w:rsidR="00586638" w:rsidRPr="00B236A7" w:rsidRDefault="00586638" w:rsidP="004B5376">
            <w:pPr>
              <w:ind w:left="181"/>
              <w:rPr>
                <w:rFonts w:ascii="Times New Roman" w:hAnsi="Times New Roman" w:cs="Times New Roman"/>
              </w:rPr>
            </w:pPr>
          </w:p>
        </w:tc>
      </w:tr>
      <w:tr w:rsidR="00586638" w:rsidRPr="00B236A7" w14:paraId="04586E9B" w14:textId="77777777" w:rsidTr="004B5376">
        <w:trPr>
          <w:trHeight w:val="250"/>
        </w:trPr>
        <w:tc>
          <w:tcPr>
            <w:tcW w:w="748" w:type="dxa"/>
          </w:tcPr>
          <w:p w14:paraId="62008B32" w14:textId="77777777" w:rsidR="00586638" w:rsidRPr="00B236A7" w:rsidRDefault="00586638" w:rsidP="004B5376">
            <w:pPr>
              <w:ind w:left="181"/>
              <w:rPr>
                <w:rFonts w:ascii="Times New Roman" w:hAnsi="Times New Roman" w:cs="Times New Roman"/>
              </w:rPr>
            </w:pPr>
          </w:p>
        </w:tc>
        <w:tc>
          <w:tcPr>
            <w:tcW w:w="2642" w:type="dxa"/>
            <w:vAlign w:val="center"/>
          </w:tcPr>
          <w:p w14:paraId="49E8F19A" w14:textId="77777777" w:rsidR="00586638" w:rsidRPr="00B236A7" w:rsidRDefault="00586638" w:rsidP="004B5376">
            <w:pPr>
              <w:spacing w:after="0" w:line="240" w:lineRule="auto"/>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Konteinerių kėlimas</w:t>
            </w:r>
          </w:p>
        </w:tc>
        <w:tc>
          <w:tcPr>
            <w:tcW w:w="3690" w:type="dxa"/>
            <w:gridSpan w:val="2"/>
          </w:tcPr>
          <w:p w14:paraId="08898521" w14:textId="77777777" w:rsidR="00586638" w:rsidRPr="00B236A7" w:rsidRDefault="00586638" w:rsidP="004B5376">
            <w:pPr>
              <w:numPr>
                <w:ilvl w:val="0"/>
                <w:numId w:val="2"/>
              </w:numPr>
              <w:spacing w:after="0" w:line="240" w:lineRule="auto"/>
              <w:contextualSpacing/>
              <w:jc w:val="both"/>
              <w:rPr>
                <w:rFonts w:ascii="Times New Roman" w:eastAsia="Times New Roman" w:hAnsi="Times New Roman" w:cs="Times New Roman"/>
                <w:lang w:eastAsia="en-GB"/>
              </w:rPr>
            </w:pPr>
            <w:r w:rsidRPr="00B236A7">
              <w:rPr>
                <w:rFonts w:ascii="Times New Roman" w:eastAsia="Times New Roman" w:hAnsi="Times New Roman" w:cs="Times New Roman"/>
                <w:lang w:eastAsia="en-GB"/>
              </w:rPr>
              <w:t>Operatoriui pasirinkus 4-ių ratų konteinerio kėlimą, turi būti automatinis pakėlimo mechanizmo pozicionavimas</w:t>
            </w:r>
          </w:p>
        </w:tc>
        <w:tc>
          <w:tcPr>
            <w:tcW w:w="2260" w:type="dxa"/>
          </w:tcPr>
          <w:p w14:paraId="1EC4F0D9" w14:textId="77777777" w:rsidR="00586638" w:rsidRPr="00B236A7" w:rsidRDefault="00586638" w:rsidP="004B5376">
            <w:pPr>
              <w:ind w:left="181"/>
              <w:rPr>
                <w:rFonts w:ascii="Times New Roman" w:hAnsi="Times New Roman" w:cs="Times New Roman"/>
              </w:rPr>
            </w:pPr>
          </w:p>
        </w:tc>
      </w:tr>
      <w:tr w:rsidR="00586638" w:rsidRPr="00B236A7" w14:paraId="060E7E49" w14:textId="77777777" w:rsidTr="004B5376">
        <w:trPr>
          <w:trHeight w:val="250"/>
        </w:trPr>
        <w:tc>
          <w:tcPr>
            <w:tcW w:w="748" w:type="dxa"/>
          </w:tcPr>
          <w:p w14:paraId="4F97E582" w14:textId="77777777" w:rsidR="00586638" w:rsidRPr="00B236A7" w:rsidRDefault="00586638" w:rsidP="004B5376">
            <w:pPr>
              <w:ind w:left="181"/>
              <w:rPr>
                <w:rFonts w:ascii="Times New Roman" w:hAnsi="Times New Roman" w:cs="Times New Roman"/>
              </w:rPr>
            </w:pPr>
          </w:p>
        </w:tc>
        <w:tc>
          <w:tcPr>
            <w:tcW w:w="2642" w:type="dxa"/>
            <w:vAlign w:val="center"/>
          </w:tcPr>
          <w:p w14:paraId="114C84B8" w14:textId="77777777" w:rsidR="00586638" w:rsidRPr="00B236A7" w:rsidRDefault="00586638" w:rsidP="004B5376">
            <w:pPr>
              <w:spacing w:after="0" w:line="240" w:lineRule="auto"/>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Konteinerių išvertimas (paėmimas, pakėlimas ir nuleidimas)</w:t>
            </w:r>
          </w:p>
        </w:tc>
        <w:tc>
          <w:tcPr>
            <w:tcW w:w="3690" w:type="dxa"/>
            <w:gridSpan w:val="2"/>
          </w:tcPr>
          <w:p w14:paraId="3F8C4E2D" w14:textId="77777777" w:rsidR="00586638" w:rsidRPr="00B236A7" w:rsidRDefault="00586638" w:rsidP="004B5376">
            <w:pPr>
              <w:numPr>
                <w:ilvl w:val="0"/>
                <w:numId w:val="2"/>
              </w:numPr>
              <w:spacing w:after="0" w:line="240" w:lineRule="auto"/>
              <w:contextualSpacing/>
              <w:jc w:val="both"/>
              <w:rPr>
                <w:rFonts w:ascii="Times New Roman" w:eastAsia="Times New Roman" w:hAnsi="Times New Roman" w:cs="Times New Roman"/>
                <w:lang w:eastAsia="en-GB"/>
              </w:rPr>
            </w:pPr>
            <w:r w:rsidRPr="00B236A7">
              <w:rPr>
                <w:rFonts w:ascii="Times New Roman" w:eastAsia="Times New Roman" w:hAnsi="Times New Roman" w:cs="Times New Roman"/>
                <w:bCs/>
                <w:lang w:eastAsia="en-GB"/>
              </w:rPr>
              <w:t>Konteinerių darbo ciklas (paėmimas, pakėlimas ir nuleidimas) ne daugiau kaip 12 s – 4</w:t>
            </w:r>
            <w:r w:rsidRPr="00B236A7">
              <w:rPr>
                <w:rFonts w:ascii="Times New Roman" w:eastAsia="Times New Roman" w:hAnsi="Times New Roman" w:cs="Times New Roman"/>
                <w:lang w:eastAsia="en-GB"/>
              </w:rPr>
              <w:t>-ių ratų</w:t>
            </w:r>
            <w:r w:rsidRPr="00B236A7">
              <w:rPr>
                <w:rFonts w:ascii="Times New Roman" w:eastAsia="Times New Roman" w:hAnsi="Times New Roman" w:cs="Times New Roman"/>
                <w:bCs/>
                <w:lang w:eastAsia="en-GB"/>
              </w:rPr>
              <w:t xml:space="preserve"> konteineriams, ne daugiau kaip 8 s – </w:t>
            </w:r>
            <w:r w:rsidRPr="00B236A7">
              <w:rPr>
                <w:rFonts w:ascii="Times New Roman" w:eastAsia="Times New Roman" w:hAnsi="Times New Roman" w:cs="Times New Roman"/>
                <w:lang w:eastAsia="en-GB"/>
              </w:rPr>
              <w:t>2-jų ratų konteineriams.</w:t>
            </w:r>
          </w:p>
        </w:tc>
        <w:tc>
          <w:tcPr>
            <w:tcW w:w="2260" w:type="dxa"/>
          </w:tcPr>
          <w:p w14:paraId="049FEB32" w14:textId="77777777" w:rsidR="00586638" w:rsidRPr="00B236A7" w:rsidRDefault="00586638" w:rsidP="004B5376">
            <w:pPr>
              <w:ind w:left="181"/>
              <w:rPr>
                <w:rFonts w:ascii="Times New Roman" w:hAnsi="Times New Roman" w:cs="Times New Roman"/>
              </w:rPr>
            </w:pPr>
          </w:p>
        </w:tc>
      </w:tr>
      <w:tr w:rsidR="00586638" w:rsidRPr="00B236A7" w14:paraId="54AD24A0" w14:textId="77777777" w:rsidTr="004B5376">
        <w:trPr>
          <w:trHeight w:val="250"/>
        </w:trPr>
        <w:tc>
          <w:tcPr>
            <w:tcW w:w="748" w:type="dxa"/>
          </w:tcPr>
          <w:p w14:paraId="750F74EF" w14:textId="77777777" w:rsidR="00586638" w:rsidRPr="00B236A7" w:rsidRDefault="00586638" w:rsidP="004B5376">
            <w:pPr>
              <w:ind w:left="181"/>
              <w:rPr>
                <w:rFonts w:ascii="Times New Roman" w:hAnsi="Times New Roman" w:cs="Times New Roman"/>
              </w:rPr>
            </w:pPr>
          </w:p>
        </w:tc>
        <w:tc>
          <w:tcPr>
            <w:tcW w:w="2642" w:type="dxa"/>
            <w:vAlign w:val="center"/>
          </w:tcPr>
          <w:p w14:paraId="6D05DA6D" w14:textId="77777777" w:rsidR="00586638" w:rsidRPr="00B236A7" w:rsidRDefault="00586638" w:rsidP="004B5376">
            <w:pPr>
              <w:spacing w:after="0" w:line="240" w:lineRule="auto"/>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Konteinerių kėlimas</w:t>
            </w:r>
          </w:p>
        </w:tc>
        <w:tc>
          <w:tcPr>
            <w:tcW w:w="3690" w:type="dxa"/>
            <w:gridSpan w:val="2"/>
          </w:tcPr>
          <w:p w14:paraId="14996D21" w14:textId="77777777" w:rsidR="00586638" w:rsidRPr="00B236A7" w:rsidRDefault="00586638" w:rsidP="004B5376">
            <w:pPr>
              <w:numPr>
                <w:ilvl w:val="0"/>
                <w:numId w:val="2"/>
              </w:numPr>
              <w:spacing w:after="0" w:line="240" w:lineRule="auto"/>
              <w:contextualSpacing/>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Konteinerių kėlimo mechanizmo galia ne mažiau 500 kg.</w:t>
            </w:r>
          </w:p>
        </w:tc>
        <w:tc>
          <w:tcPr>
            <w:tcW w:w="2260" w:type="dxa"/>
          </w:tcPr>
          <w:p w14:paraId="5CFC4342" w14:textId="77777777" w:rsidR="00586638" w:rsidRPr="00B236A7" w:rsidRDefault="00586638" w:rsidP="004B5376">
            <w:pPr>
              <w:ind w:left="181"/>
              <w:rPr>
                <w:rFonts w:ascii="Times New Roman" w:hAnsi="Times New Roman" w:cs="Times New Roman"/>
              </w:rPr>
            </w:pPr>
          </w:p>
        </w:tc>
      </w:tr>
      <w:tr w:rsidR="00586638" w:rsidRPr="00B236A7" w14:paraId="4038DBC1" w14:textId="77777777" w:rsidTr="004B5376">
        <w:trPr>
          <w:trHeight w:val="250"/>
        </w:trPr>
        <w:tc>
          <w:tcPr>
            <w:tcW w:w="748" w:type="dxa"/>
          </w:tcPr>
          <w:p w14:paraId="1162EC50" w14:textId="77777777" w:rsidR="00586638" w:rsidRPr="00B236A7" w:rsidRDefault="00586638" w:rsidP="004B5376">
            <w:pPr>
              <w:ind w:left="181"/>
              <w:rPr>
                <w:rFonts w:ascii="Times New Roman" w:hAnsi="Times New Roman" w:cs="Times New Roman"/>
              </w:rPr>
            </w:pPr>
          </w:p>
        </w:tc>
        <w:tc>
          <w:tcPr>
            <w:tcW w:w="2642" w:type="dxa"/>
            <w:vAlign w:val="center"/>
          </w:tcPr>
          <w:p w14:paraId="1B1078E7" w14:textId="77777777" w:rsidR="00586638" w:rsidRPr="00B236A7" w:rsidRDefault="00586638" w:rsidP="004B5376">
            <w:pPr>
              <w:spacing w:after="0" w:line="240" w:lineRule="auto"/>
              <w:rPr>
                <w:rFonts w:ascii="Times New Roman" w:eastAsia="Times New Roman" w:hAnsi="Times New Roman" w:cs="Times New Roman"/>
                <w:bCs/>
                <w:lang w:eastAsia="en-GB"/>
              </w:rPr>
            </w:pPr>
            <w:r w:rsidRPr="00B236A7">
              <w:rPr>
                <w:rFonts w:ascii="Times New Roman" w:eastAsia="Times New Roman" w:hAnsi="Times New Roman" w:cs="Times New Roman"/>
                <w:lang w:eastAsia="en-GB"/>
              </w:rPr>
              <w:t>Atliekų surinkimo bunkeris</w:t>
            </w:r>
          </w:p>
        </w:tc>
        <w:tc>
          <w:tcPr>
            <w:tcW w:w="3690" w:type="dxa"/>
            <w:gridSpan w:val="2"/>
          </w:tcPr>
          <w:p w14:paraId="61FB0677" w14:textId="77777777" w:rsidR="00586638" w:rsidRPr="00B236A7" w:rsidRDefault="00586638" w:rsidP="004B5376">
            <w:pPr>
              <w:numPr>
                <w:ilvl w:val="0"/>
                <w:numId w:val="2"/>
              </w:numPr>
              <w:spacing w:after="0" w:line="240" w:lineRule="auto"/>
              <w:contextualSpacing/>
              <w:rPr>
                <w:rFonts w:ascii="Times New Roman" w:eastAsia="Times New Roman" w:hAnsi="Times New Roman" w:cs="Times New Roman"/>
                <w:bCs/>
                <w:lang w:eastAsia="en-GB"/>
              </w:rPr>
            </w:pPr>
            <w:r w:rsidRPr="00B236A7">
              <w:rPr>
                <w:rFonts w:ascii="Times New Roman" w:eastAsia="Times New Roman" w:hAnsi="Times New Roman" w:cs="Times New Roman"/>
                <w:lang w:eastAsia="en-GB"/>
              </w:rPr>
              <w:t xml:space="preserve">Turi būti atidaromas (atsilenkiantis) ir uždaromas (užsilenkiantis) galinis bortas, ne siauresnis kaip 1600mm, bendram aukščiui sumažinti, kad būtų užtikrintas saugus ir patogus darbas, </w:t>
            </w:r>
            <w:proofErr w:type="spellStart"/>
            <w:r w:rsidRPr="00B236A7">
              <w:rPr>
                <w:rFonts w:ascii="Times New Roman" w:eastAsia="Times New Roman" w:hAnsi="Times New Roman" w:cs="Times New Roman"/>
                <w:lang w:eastAsia="en-GB"/>
              </w:rPr>
              <w:t>negabaritines</w:t>
            </w:r>
            <w:proofErr w:type="spellEnd"/>
            <w:r w:rsidRPr="00B236A7">
              <w:rPr>
                <w:rFonts w:ascii="Times New Roman" w:eastAsia="Times New Roman" w:hAnsi="Times New Roman" w:cs="Times New Roman"/>
                <w:lang w:eastAsia="en-GB"/>
              </w:rPr>
              <w:t xml:space="preserve"> atliekas kraunant rankomis. </w:t>
            </w:r>
            <w:r w:rsidRPr="00B236A7">
              <w:rPr>
                <w:rFonts w:ascii="Times New Roman" w:eastAsia="Times New Roman" w:hAnsi="Times New Roman" w:cs="Times New Roman"/>
                <w:b/>
                <w:bCs/>
                <w:lang w:eastAsia="en-GB"/>
              </w:rPr>
              <w:t>Pateikti su  pasiūlymu nuotrauką ar brėžinį.</w:t>
            </w:r>
          </w:p>
        </w:tc>
        <w:tc>
          <w:tcPr>
            <w:tcW w:w="2260" w:type="dxa"/>
          </w:tcPr>
          <w:p w14:paraId="7633E72F" w14:textId="77777777" w:rsidR="00586638" w:rsidRPr="00B236A7" w:rsidRDefault="00586638" w:rsidP="004B5376">
            <w:pPr>
              <w:ind w:left="181"/>
              <w:rPr>
                <w:rFonts w:ascii="Times New Roman" w:hAnsi="Times New Roman" w:cs="Times New Roman"/>
              </w:rPr>
            </w:pPr>
          </w:p>
        </w:tc>
      </w:tr>
      <w:tr w:rsidR="00586638" w:rsidRPr="00B236A7" w14:paraId="7B714B17" w14:textId="77777777" w:rsidTr="004B5376">
        <w:trPr>
          <w:trHeight w:val="250"/>
        </w:trPr>
        <w:tc>
          <w:tcPr>
            <w:tcW w:w="748" w:type="dxa"/>
          </w:tcPr>
          <w:p w14:paraId="60534152" w14:textId="77777777" w:rsidR="00586638" w:rsidRPr="00B236A7" w:rsidRDefault="00586638" w:rsidP="004B5376">
            <w:pPr>
              <w:ind w:left="181"/>
              <w:rPr>
                <w:rFonts w:ascii="Times New Roman" w:hAnsi="Times New Roman" w:cs="Times New Roman"/>
              </w:rPr>
            </w:pPr>
          </w:p>
        </w:tc>
        <w:tc>
          <w:tcPr>
            <w:tcW w:w="2642" w:type="dxa"/>
            <w:vAlign w:val="center"/>
          </w:tcPr>
          <w:p w14:paraId="74FDC831" w14:textId="77777777" w:rsidR="00586638" w:rsidRPr="00B236A7" w:rsidRDefault="00586638" w:rsidP="004B5376">
            <w:pPr>
              <w:spacing w:after="0" w:line="240" w:lineRule="auto"/>
              <w:rPr>
                <w:rFonts w:ascii="Times New Roman" w:eastAsia="Times New Roman" w:hAnsi="Times New Roman" w:cs="Times New Roman"/>
                <w:lang w:eastAsia="en-GB"/>
              </w:rPr>
            </w:pPr>
            <w:r w:rsidRPr="00B236A7">
              <w:rPr>
                <w:rFonts w:ascii="Times New Roman" w:eastAsia="Times New Roman" w:hAnsi="Times New Roman" w:cs="Times New Roman"/>
                <w:bCs/>
                <w:lang w:eastAsia="en-GB"/>
              </w:rPr>
              <w:t>Presavimo valdymo ciklai</w:t>
            </w:r>
          </w:p>
        </w:tc>
        <w:tc>
          <w:tcPr>
            <w:tcW w:w="3690" w:type="dxa"/>
            <w:gridSpan w:val="2"/>
          </w:tcPr>
          <w:p w14:paraId="46F60519" w14:textId="77777777" w:rsidR="00586638" w:rsidRPr="00B236A7" w:rsidRDefault="00586638" w:rsidP="004B5376">
            <w:pPr>
              <w:numPr>
                <w:ilvl w:val="0"/>
                <w:numId w:val="2"/>
              </w:numPr>
              <w:spacing w:after="0" w:line="240" w:lineRule="auto"/>
              <w:contextualSpacing/>
              <w:rPr>
                <w:rFonts w:ascii="Times New Roman" w:eastAsia="Times New Roman" w:hAnsi="Times New Roman" w:cs="Times New Roman"/>
                <w:lang w:eastAsia="en-GB"/>
              </w:rPr>
            </w:pPr>
            <w:r w:rsidRPr="00B236A7">
              <w:rPr>
                <w:rFonts w:ascii="Times New Roman" w:eastAsia="Times New Roman" w:hAnsi="Times New Roman" w:cs="Times New Roman"/>
                <w:bCs/>
                <w:lang w:eastAsia="en-GB"/>
              </w:rPr>
              <w:t>a) pastovus besitęsiantis;</w:t>
            </w:r>
            <w:r w:rsidRPr="00B236A7">
              <w:rPr>
                <w:rFonts w:ascii="Times New Roman" w:eastAsia="Times New Roman" w:hAnsi="Times New Roman" w:cs="Times New Roman"/>
                <w:bCs/>
                <w:lang w:eastAsia="en-GB"/>
              </w:rPr>
              <w:br/>
              <w:t xml:space="preserve">b) vienkartinis; c) rankinis kiekvienos presavimo operacijos valdymas; d) </w:t>
            </w:r>
            <w:r w:rsidRPr="00B236A7">
              <w:rPr>
                <w:rFonts w:ascii="Times New Roman" w:eastAsia="Times New Roman" w:hAnsi="Times New Roman" w:cs="Times New Roman"/>
                <w:lang w:eastAsia="en-GB"/>
              </w:rPr>
              <w:t>automatinis po išvertimo vienkartinis</w:t>
            </w:r>
          </w:p>
        </w:tc>
        <w:tc>
          <w:tcPr>
            <w:tcW w:w="2260" w:type="dxa"/>
          </w:tcPr>
          <w:p w14:paraId="672E6F50" w14:textId="77777777" w:rsidR="00586638" w:rsidRPr="00B236A7" w:rsidRDefault="00586638" w:rsidP="004B5376">
            <w:pPr>
              <w:ind w:left="181"/>
              <w:rPr>
                <w:rFonts w:ascii="Times New Roman" w:hAnsi="Times New Roman" w:cs="Times New Roman"/>
              </w:rPr>
            </w:pPr>
          </w:p>
        </w:tc>
      </w:tr>
      <w:tr w:rsidR="00586638" w:rsidRPr="00B236A7" w14:paraId="39B66F4B" w14:textId="77777777" w:rsidTr="004B5376">
        <w:trPr>
          <w:trHeight w:val="250"/>
        </w:trPr>
        <w:tc>
          <w:tcPr>
            <w:tcW w:w="748" w:type="dxa"/>
          </w:tcPr>
          <w:p w14:paraId="445ABB4C" w14:textId="77777777" w:rsidR="00586638" w:rsidRPr="00B236A7" w:rsidRDefault="00586638" w:rsidP="004B5376">
            <w:pPr>
              <w:ind w:left="181"/>
              <w:rPr>
                <w:rFonts w:ascii="Times New Roman" w:hAnsi="Times New Roman" w:cs="Times New Roman"/>
              </w:rPr>
            </w:pPr>
          </w:p>
        </w:tc>
        <w:tc>
          <w:tcPr>
            <w:tcW w:w="2642" w:type="dxa"/>
            <w:vAlign w:val="center"/>
          </w:tcPr>
          <w:p w14:paraId="67D03BE2" w14:textId="77777777" w:rsidR="00586638" w:rsidRPr="00B236A7" w:rsidRDefault="00586638" w:rsidP="004B5376">
            <w:pPr>
              <w:spacing w:after="0" w:line="240" w:lineRule="auto"/>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Valdymo pultai</w:t>
            </w:r>
          </w:p>
        </w:tc>
        <w:tc>
          <w:tcPr>
            <w:tcW w:w="3690" w:type="dxa"/>
            <w:gridSpan w:val="2"/>
          </w:tcPr>
          <w:p w14:paraId="3A962ECF" w14:textId="77777777" w:rsidR="00586638" w:rsidRPr="00B236A7" w:rsidRDefault="00586638" w:rsidP="004B5376">
            <w:pPr>
              <w:numPr>
                <w:ilvl w:val="0"/>
                <w:numId w:val="2"/>
              </w:numPr>
              <w:spacing w:after="0" w:line="240" w:lineRule="auto"/>
              <w:contextualSpacing/>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Konteinerių kėlimo valdymas.</w:t>
            </w:r>
          </w:p>
          <w:p w14:paraId="2E8E8FA5" w14:textId="77777777" w:rsidR="00586638" w:rsidRPr="00B236A7" w:rsidRDefault="00586638" w:rsidP="004B5376">
            <w:pPr>
              <w:numPr>
                <w:ilvl w:val="0"/>
                <w:numId w:val="2"/>
              </w:numPr>
              <w:spacing w:after="0" w:line="240" w:lineRule="auto"/>
              <w:contextualSpacing/>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 xml:space="preserve">Avarinis sustabdymas iš abiejų pusių. </w:t>
            </w:r>
          </w:p>
          <w:p w14:paraId="2E297B9E" w14:textId="77777777" w:rsidR="00586638" w:rsidRPr="00B236A7" w:rsidRDefault="00586638" w:rsidP="004B5376">
            <w:pPr>
              <w:numPr>
                <w:ilvl w:val="0"/>
                <w:numId w:val="2"/>
              </w:numPr>
              <w:spacing w:after="0" w:line="240" w:lineRule="auto"/>
              <w:contextualSpacing/>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Presavimo ciklo valdymas.</w:t>
            </w:r>
          </w:p>
          <w:p w14:paraId="08782B9A" w14:textId="77777777" w:rsidR="00586638" w:rsidRPr="00B236A7" w:rsidRDefault="00586638" w:rsidP="004B5376">
            <w:pPr>
              <w:numPr>
                <w:ilvl w:val="0"/>
                <w:numId w:val="2"/>
              </w:numPr>
              <w:spacing w:after="0" w:line="240" w:lineRule="auto"/>
              <w:contextualSpacing/>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 xml:space="preserve">Vairuotojo pusėje antstato gale – šiukšlių išvertimo ir galinio bunkerio uždarymo valdymas. </w:t>
            </w:r>
          </w:p>
        </w:tc>
        <w:tc>
          <w:tcPr>
            <w:tcW w:w="2260" w:type="dxa"/>
          </w:tcPr>
          <w:p w14:paraId="052D6633" w14:textId="77777777" w:rsidR="00586638" w:rsidRPr="00B236A7" w:rsidRDefault="00586638" w:rsidP="004B5376">
            <w:pPr>
              <w:ind w:left="181"/>
              <w:rPr>
                <w:rFonts w:ascii="Times New Roman" w:hAnsi="Times New Roman" w:cs="Times New Roman"/>
              </w:rPr>
            </w:pPr>
          </w:p>
        </w:tc>
      </w:tr>
      <w:tr w:rsidR="00586638" w:rsidRPr="00B236A7" w14:paraId="2300C61E" w14:textId="77777777" w:rsidTr="004B5376">
        <w:trPr>
          <w:trHeight w:val="250"/>
        </w:trPr>
        <w:tc>
          <w:tcPr>
            <w:tcW w:w="748" w:type="dxa"/>
          </w:tcPr>
          <w:p w14:paraId="26D87600" w14:textId="77777777" w:rsidR="00586638" w:rsidRPr="00B236A7" w:rsidRDefault="00586638" w:rsidP="004B5376">
            <w:pPr>
              <w:ind w:left="181"/>
              <w:rPr>
                <w:rFonts w:ascii="Times New Roman" w:hAnsi="Times New Roman" w:cs="Times New Roman"/>
              </w:rPr>
            </w:pPr>
          </w:p>
        </w:tc>
        <w:tc>
          <w:tcPr>
            <w:tcW w:w="2642" w:type="dxa"/>
            <w:vAlign w:val="center"/>
          </w:tcPr>
          <w:p w14:paraId="5933AB1A" w14:textId="77777777" w:rsidR="00586638" w:rsidRPr="00B236A7" w:rsidRDefault="00586638" w:rsidP="004B5376">
            <w:pPr>
              <w:spacing w:after="0" w:line="240" w:lineRule="auto"/>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Valdymas iš kabinos</w:t>
            </w:r>
          </w:p>
        </w:tc>
        <w:tc>
          <w:tcPr>
            <w:tcW w:w="3690" w:type="dxa"/>
            <w:gridSpan w:val="2"/>
          </w:tcPr>
          <w:p w14:paraId="2E37DAC4" w14:textId="77777777" w:rsidR="00586638" w:rsidRPr="00B236A7" w:rsidRDefault="00586638" w:rsidP="004B5376">
            <w:pPr>
              <w:spacing w:after="0" w:line="240" w:lineRule="auto"/>
              <w:jc w:val="both"/>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Kabinoje:</w:t>
            </w:r>
          </w:p>
          <w:p w14:paraId="2FD04E45" w14:textId="77777777" w:rsidR="00586638" w:rsidRPr="00B236A7" w:rsidRDefault="00586638" w:rsidP="004B5376">
            <w:pPr>
              <w:numPr>
                <w:ilvl w:val="0"/>
                <w:numId w:val="3"/>
              </w:numPr>
              <w:spacing w:after="0" w:line="240" w:lineRule="auto"/>
              <w:contextualSpacing/>
              <w:jc w:val="both"/>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šiukšlių išvertimas</w:t>
            </w:r>
          </w:p>
          <w:p w14:paraId="65578854" w14:textId="77777777" w:rsidR="00586638" w:rsidRPr="00B236A7" w:rsidRDefault="00586638" w:rsidP="004B5376">
            <w:pPr>
              <w:numPr>
                <w:ilvl w:val="0"/>
                <w:numId w:val="3"/>
              </w:numPr>
              <w:spacing w:after="0" w:line="240" w:lineRule="auto"/>
              <w:contextualSpacing/>
              <w:jc w:val="both"/>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plytos išstūmimo  valdymas</w:t>
            </w:r>
          </w:p>
          <w:p w14:paraId="6A15E17E" w14:textId="77777777" w:rsidR="00586638" w:rsidRPr="00B236A7" w:rsidRDefault="00586638" w:rsidP="004B5376">
            <w:pPr>
              <w:numPr>
                <w:ilvl w:val="0"/>
                <w:numId w:val="3"/>
              </w:numPr>
              <w:spacing w:after="0" w:line="240" w:lineRule="auto"/>
              <w:contextualSpacing/>
              <w:jc w:val="both"/>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bunkerio uždarymas</w:t>
            </w:r>
          </w:p>
          <w:p w14:paraId="64789CF3" w14:textId="77777777" w:rsidR="00586638" w:rsidRPr="00B236A7" w:rsidRDefault="00586638" w:rsidP="004B5376">
            <w:pPr>
              <w:numPr>
                <w:ilvl w:val="0"/>
                <w:numId w:val="3"/>
              </w:numPr>
              <w:spacing w:after="0" w:line="240" w:lineRule="auto"/>
              <w:contextualSpacing/>
              <w:jc w:val="both"/>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Avarinis stabdymo mygtukas.</w:t>
            </w:r>
          </w:p>
        </w:tc>
        <w:tc>
          <w:tcPr>
            <w:tcW w:w="2260" w:type="dxa"/>
          </w:tcPr>
          <w:p w14:paraId="022A11FD" w14:textId="77777777" w:rsidR="00586638" w:rsidRPr="00B236A7" w:rsidRDefault="00586638" w:rsidP="004B5376">
            <w:pPr>
              <w:ind w:left="181"/>
              <w:rPr>
                <w:rFonts w:ascii="Times New Roman" w:hAnsi="Times New Roman" w:cs="Times New Roman"/>
              </w:rPr>
            </w:pPr>
          </w:p>
        </w:tc>
      </w:tr>
      <w:tr w:rsidR="00586638" w:rsidRPr="00B236A7" w14:paraId="5007B921" w14:textId="77777777" w:rsidTr="004B5376">
        <w:trPr>
          <w:trHeight w:val="250"/>
        </w:trPr>
        <w:tc>
          <w:tcPr>
            <w:tcW w:w="748" w:type="dxa"/>
          </w:tcPr>
          <w:p w14:paraId="6FBD3102" w14:textId="77777777" w:rsidR="00586638" w:rsidRPr="00B236A7" w:rsidRDefault="00586638" w:rsidP="004B5376">
            <w:pPr>
              <w:ind w:left="181"/>
              <w:rPr>
                <w:rFonts w:ascii="Times New Roman" w:hAnsi="Times New Roman" w:cs="Times New Roman"/>
              </w:rPr>
            </w:pPr>
          </w:p>
        </w:tc>
        <w:tc>
          <w:tcPr>
            <w:tcW w:w="2642" w:type="dxa"/>
            <w:vAlign w:val="center"/>
          </w:tcPr>
          <w:p w14:paraId="480E0ED7" w14:textId="77777777" w:rsidR="00586638" w:rsidRPr="00B236A7" w:rsidRDefault="00586638" w:rsidP="004B5376">
            <w:pPr>
              <w:spacing w:after="0" w:line="240" w:lineRule="auto"/>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Valdymo pultai</w:t>
            </w:r>
          </w:p>
        </w:tc>
        <w:tc>
          <w:tcPr>
            <w:tcW w:w="3690" w:type="dxa"/>
            <w:gridSpan w:val="2"/>
          </w:tcPr>
          <w:p w14:paraId="5E5C2459" w14:textId="77777777" w:rsidR="00586638" w:rsidRPr="00B236A7" w:rsidRDefault="00586638" w:rsidP="004B5376">
            <w:pPr>
              <w:spacing w:after="0" w:line="240" w:lineRule="auto"/>
              <w:jc w:val="both"/>
              <w:rPr>
                <w:rFonts w:ascii="Times New Roman" w:eastAsia="Times New Roman" w:hAnsi="Times New Roman" w:cs="Times New Roman"/>
                <w:bCs/>
                <w:lang w:eastAsia="en-GB"/>
              </w:rPr>
            </w:pPr>
            <w:r w:rsidRPr="00B236A7">
              <w:rPr>
                <w:rFonts w:ascii="Times New Roman" w:eastAsia="Times New Roman" w:hAnsi="Times New Roman" w:cs="Times New Roman"/>
                <w:lang w:eastAsia="en-GB"/>
              </w:rPr>
              <w:t>Apsaugos klasė ne mažesnė kaip IP67</w:t>
            </w:r>
          </w:p>
        </w:tc>
        <w:tc>
          <w:tcPr>
            <w:tcW w:w="2260" w:type="dxa"/>
          </w:tcPr>
          <w:p w14:paraId="0FEB46CC" w14:textId="77777777" w:rsidR="00586638" w:rsidRPr="00B236A7" w:rsidRDefault="00586638" w:rsidP="004B5376">
            <w:pPr>
              <w:ind w:left="181"/>
              <w:rPr>
                <w:rFonts w:ascii="Times New Roman" w:hAnsi="Times New Roman" w:cs="Times New Roman"/>
              </w:rPr>
            </w:pPr>
          </w:p>
        </w:tc>
      </w:tr>
      <w:tr w:rsidR="00586638" w:rsidRPr="00B236A7" w14:paraId="276DDD32" w14:textId="77777777" w:rsidTr="004B5376">
        <w:trPr>
          <w:trHeight w:val="250"/>
        </w:trPr>
        <w:tc>
          <w:tcPr>
            <w:tcW w:w="748" w:type="dxa"/>
          </w:tcPr>
          <w:p w14:paraId="53560998" w14:textId="77777777" w:rsidR="00586638" w:rsidRPr="00B236A7" w:rsidRDefault="00586638" w:rsidP="004B5376">
            <w:pPr>
              <w:ind w:left="181"/>
              <w:rPr>
                <w:rFonts w:ascii="Times New Roman" w:hAnsi="Times New Roman" w:cs="Times New Roman"/>
              </w:rPr>
            </w:pPr>
          </w:p>
        </w:tc>
        <w:tc>
          <w:tcPr>
            <w:tcW w:w="2642" w:type="dxa"/>
            <w:vAlign w:val="center"/>
          </w:tcPr>
          <w:p w14:paraId="26BAE78F" w14:textId="77777777" w:rsidR="00586638" w:rsidRPr="00B236A7" w:rsidRDefault="00586638" w:rsidP="004B5376">
            <w:pPr>
              <w:spacing w:after="0" w:line="240" w:lineRule="auto"/>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Presavimo valdymas</w:t>
            </w:r>
          </w:p>
        </w:tc>
        <w:tc>
          <w:tcPr>
            <w:tcW w:w="3690" w:type="dxa"/>
            <w:gridSpan w:val="2"/>
          </w:tcPr>
          <w:p w14:paraId="6B521C88" w14:textId="77777777" w:rsidR="00586638" w:rsidRPr="00B236A7" w:rsidRDefault="00586638" w:rsidP="004B5376">
            <w:pPr>
              <w:spacing w:after="0" w:line="240" w:lineRule="auto"/>
              <w:jc w:val="both"/>
              <w:rPr>
                <w:rFonts w:ascii="Times New Roman" w:eastAsia="Times New Roman" w:hAnsi="Times New Roman" w:cs="Times New Roman"/>
                <w:color w:val="000000"/>
                <w:lang w:eastAsia="en-GB"/>
              </w:rPr>
            </w:pPr>
            <w:r w:rsidRPr="00B236A7">
              <w:rPr>
                <w:rFonts w:ascii="Times New Roman" w:eastAsia="Times New Roman" w:hAnsi="Times New Roman" w:cs="Times New Roman"/>
                <w:lang w:eastAsia="en-GB"/>
              </w:rPr>
              <w:t xml:space="preserve">Turi būti galimybė nustatyti, kad presavimo ciklas automatiškai įsijungtų tik po nuo 1 iki 5 konteinerių </w:t>
            </w:r>
            <w:r w:rsidRPr="00B236A7">
              <w:rPr>
                <w:rFonts w:ascii="Times New Roman" w:eastAsia="Times New Roman" w:hAnsi="Times New Roman" w:cs="Times New Roman"/>
                <w:color w:val="000000"/>
                <w:lang w:eastAsia="en-GB"/>
              </w:rPr>
              <w:t xml:space="preserve">išvertimų. </w:t>
            </w:r>
          </w:p>
          <w:p w14:paraId="481D8777" w14:textId="77777777" w:rsidR="00586638" w:rsidRPr="00B236A7" w:rsidRDefault="00586638" w:rsidP="004B5376">
            <w:pPr>
              <w:spacing w:after="0" w:line="240" w:lineRule="auto"/>
              <w:jc w:val="both"/>
              <w:rPr>
                <w:rFonts w:ascii="Times New Roman" w:eastAsia="Times New Roman" w:hAnsi="Times New Roman" w:cs="Times New Roman"/>
                <w:lang w:eastAsia="en-GB"/>
              </w:rPr>
            </w:pPr>
            <w:r w:rsidRPr="00B236A7">
              <w:rPr>
                <w:rFonts w:ascii="Times New Roman" w:eastAsia="Times New Roman" w:hAnsi="Times New Roman" w:cs="Times New Roman"/>
                <w:b/>
                <w:bCs/>
                <w:color w:val="000000"/>
                <w:lang w:eastAsia="en-GB"/>
              </w:rPr>
              <w:t>Pateikti aprašymą iš vartotojo instrukcijos.</w:t>
            </w:r>
          </w:p>
        </w:tc>
        <w:tc>
          <w:tcPr>
            <w:tcW w:w="2260" w:type="dxa"/>
          </w:tcPr>
          <w:p w14:paraId="2FE2B606" w14:textId="77777777" w:rsidR="00586638" w:rsidRPr="00B236A7" w:rsidRDefault="00586638" w:rsidP="004B5376">
            <w:pPr>
              <w:ind w:left="181"/>
              <w:rPr>
                <w:rFonts w:ascii="Times New Roman" w:hAnsi="Times New Roman" w:cs="Times New Roman"/>
              </w:rPr>
            </w:pPr>
          </w:p>
        </w:tc>
      </w:tr>
      <w:tr w:rsidR="00586638" w:rsidRPr="00B236A7" w14:paraId="1D1F4BAA" w14:textId="77777777" w:rsidTr="004B5376">
        <w:trPr>
          <w:trHeight w:val="250"/>
        </w:trPr>
        <w:tc>
          <w:tcPr>
            <w:tcW w:w="748" w:type="dxa"/>
          </w:tcPr>
          <w:p w14:paraId="3CCB98E9" w14:textId="77777777" w:rsidR="00586638" w:rsidRPr="00B236A7" w:rsidRDefault="00586638" w:rsidP="004B5376">
            <w:pPr>
              <w:ind w:left="181"/>
              <w:rPr>
                <w:rFonts w:ascii="Times New Roman" w:hAnsi="Times New Roman" w:cs="Times New Roman"/>
              </w:rPr>
            </w:pPr>
          </w:p>
        </w:tc>
        <w:tc>
          <w:tcPr>
            <w:tcW w:w="2642" w:type="dxa"/>
            <w:vAlign w:val="center"/>
          </w:tcPr>
          <w:p w14:paraId="69B60300" w14:textId="77777777" w:rsidR="00586638" w:rsidRPr="00B236A7" w:rsidRDefault="00586638" w:rsidP="004B5376">
            <w:pPr>
              <w:spacing w:after="0" w:line="240" w:lineRule="auto"/>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Presavimo valdymas</w:t>
            </w:r>
          </w:p>
        </w:tc>
        <w:tc>
          <w:tcPr>
            <w:tcW w:w="3690" w:type="dxa"/>
            <w:gridSpan w:val="2"/>
          </w:tcPr>
          <w:p w14:paraId="069E0779" w14:textId="77777777" w:rsidR="00586638" w:rsidRPr="00B236A7" w:rsidRDefault="00586638" w:rsidP="004B5376">
            <w:pPr>
              <w:spacing w:after="0" w:line="240" w:lineRule="auto"/>
              <w:jc w:val="both"/>
              <w:rPr>
                <w:rFonts w:ascii="Times New Roman" w:eastAsia="Times New Roman" w:hAnsi="Times New Roman" w:cs="Times New Roman"/>
                <w:lang w:eastAsia="en-GB"/>
              </w:rPr>
            </w:pPr>
            <w:r w:rsidRPr="00B236A7">
              <w:rPr>
                <w:rFonts w:ascii="Times New Roman" w:eastAsia="Times New Roman" w:hAnsi="Times New Roman" w:cs="Times New Roman"/>
                <w:lang w:eastAsia="en-GB"/>
              </w:rPr>
              <w:t xml:space="preserve">Turi būti funkcija leidžianti presuoti atliekas automobiliui judant. </w:t>
            </w:r>
          </w:p>
        </w:tc>
        <w:tc>
          <w:tcPr>
            <w:tcW w:w="2260" w:type="dxa"/>
          </w:tcPr>
          <w:p w14:paraId="779152B8" w14:textId="77777777" w:rsidR="00586638" w:rsidRPr="00B236A7" w:rsidRDefault="00586638" w:rsidP="004B5376">
            <w:pPr>
              <w:ind w:left="181"/>
              <w:rPr>
                <w:rFonts w:ascii="Times New Roman" w:hAnsi="Times New Roman" w:cs="Times New Roman"/>
              </w:rPr>
            </w:pPr>
          </w:p>
        </w:tc>
      </w:tr>
      <w:tr w:rsidR="00586638" w:rsidRPr="00B236A7" w14:paraId="0BDA117D" w14:textId="77777777" w:rsidTr="004B5376">
        <w:trPr>
          <w:trHeight w:val="250"/>
        </w:trPr>
        <w:tc>
          <w:tcPr>
            <w:tcW w:w="748" w:type="dxa"/>
          </w:tcPr>
          <w:p w14:paraId="54A6851C" w14:textId="77777777" w:rsidR="00586638" w:rsidRPr="00B236A7" w:rsidRDefault="00586638" w:rsidP="004B5376">
            <w:pPr>
              <w:ind w:left="181"/>
              <w:rPr>
                <w:rFonts w:ascii="Times New Roman" w:hAnsi="Times New Roman" w:cs="Times New Roman"/>
              </w:rPr>
            </w:pPr>
          </w:p>
        </w:tc>
        <w:tc>
          <w:tcPr>
            <w:tcW w:w="2642" w:type="dxa"/>
            <w:vAlign w:val="center"/>
          </w:tcPr>
          <w:p w14:paraId="134D6089" w14:textId="77777777" w:rsidR="00586638" w:rsidRPr="00B236A7" w:rsidRDefault="00586638" w:rsidP="004B5376">
            <w:pPr>
              <w:spacing w:after="0" w:line="240" w:lineRule="auto"/>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Valdymo pultas kabinoje</w:t>
            </w:r>
          </w:p>
        </w:tc>
        <w:tc>
          <w:tcPr>
            <w:tcW w:w="3690" w:type="dxa"/>
            <w:gridSpan w:val="2"/>
          </w:tcPr>
          <w:p w14:paraId="1A7D27B0" w14:textId="77777777" w:rsidR="00586638" w:rsidRPr="00B236A7" w:rsidRDefault="00586638" w:rsidP="004B5376">
            <w:pPr>
              <w:spacing w:after="0" w:line="240" w:lineRule="auto"/>
              <w:jc w:val="both"/>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CAN tipo, atlikti ne mažiau kaip šias funkcijas:</w:t>
            </w:r>
          </w:p>
          <w:p w14:paraId="4E683C17" w14:textId="77777777" w:rsidR="00586638" w:rsidRPr="00B236A7" w:rsidRDefault="00586638" w:rsidP="004B5376">
            <w:pPr>
              <w:numPr>
                <w:ilvl w:val="0"/>
                <w:numId w:val="4"/>
              </w:numPr>
              <w:tabs>
                <w:tab w:val="left" w:pos="504"/>
              </w:tabs>
              <w:spacing w:after="0" w:line="240" w:lineRule="auto"/>
              <w:contextualSpacing/>
              <w:jc w:val="both"/>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atliekų surinkimo talpos pakėlimas;</w:t>
            </w:r>
          </w:p>
          <w:p w14:paraId="0FD61E31" w14:textId="77777777" w:rsidR="00586638" w:rsidRPr="00B236A7" w:rsidRDefault="00586638" w:rsidP="004B5376">
            <w:pPr>
              <w:numPr>
                <w:ilvl w:val="0"/>
                <w:numId w:val="4"/>
              </w:numPr>
              <w:tabs>
                <w:tab w:val="left" w:pos="504"/>
              </w:tabs>
              <w:spacing w:after="0" w:line="240" w:lineRule="auto"/>
              <w:contextualSpacing/>
              <w:jc w:val="both"/>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atliekų bunkerio iškrovimas;</w:t>
            </w:r>
          </w:p>
          <w:p w14:paraId="2450FD7E" w14:textId="77777777" w:rsidR="00586638" w:rsidRPr="00B236A7" w:rsidRDefault="00586638" w:rsidP="004B5376">
            <w:pPr>
              <w:numPr>
                <w:ilvl w:val="0"/>
                <w:numId w:val="4"/>
              </w:numPr>
              <w:spacing w:after="0" w:line="240" w:lineRule="auto"/>
              <w:contextualSpacing/>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lastRenderedPageBreak/>
              <w:t>atliekų surinkimo talpos nuleidimas.</w:t>
            </w:r>
          </w:p>
          <w:p w14:paraId="52198D62" w14:textId="77777777" w:rsidR="00586638" w:rsidRPr="00B236A7" w:rsidRDefault="00586638" w:rsidP="004B5376">
            <w:pPr>
              <w:numPr>
                <w:ilvl w:val="0"/>
                <w:numId w:val="4"/>
              </w:numPr>
              <w:spacing w:after="0" w:line="240" w:lineRule="auto"/>
              <w:contextualSpacing/>
              <w:jc w:val="both"/>
              <w:rPr>
                <w:rFonts w:ascii="Times New Roman" w:eastAsia="Times New Roman" w:hAnsi="Times New Roman" w:cs="Times New Roman"/>
                <w:lang w:eastAsia="en-GB"/>
              </w:rPr>
            </w:pPr>
            <w:r w:rsidRPr="00B236A7">
              <w:rPr>
                <w:rFonts w:ascii="Times New Roman" w:eastAsia="Times New Roman" w:hAnsi="Times New Roman" w:cs="Times New Roman"/>
                <w:lang w:eastAsia="en-GB"/>
              </w:rPr>
              <w:t>presavimo lygio parinkimas</w:t>
            </w:r>
          </w:p>
          <w:p w14:paraId="3951D4CC" w14:textId="77777777" w:rsidR="00586638" w:rsidRPr="00B236A7" w:rsidRDefault="00586638" w:rsidP="004B5376">
            <w:pPr>
              <w:numPr>
                <w:ilvl w:val="0"/>
                <w:numId w:val="4"/>
              </w:numPr>
              <w:spacing w:after="0" w:line="240" w:lineRule="auto"/>
              <w:contextualSpacing/>
              <w:jc w:val="both"/>
              <w:rPr>
                <w:rFonts w:ascii="Times New Roman" w:eastAsia="Times New Roman" w:hAnsi="Times New Roman" w:cs="Times New Roman"/>
                <w:lang w:eastAsia="en-GB"/>
              </w:rPr>
            </w:pPr>
            <w:r w:rsidRPr="00B236A7">
              <w:rPr>
                <w:rFonts w:ascii="Times New Roman" w:eastAsia="Times New Roman" w:hAnsi="Times New Roman" w:cs="Times New Roman"/>
                <w:lang w:eastAsia="en-GB"/>
              </w:rPr>
              <w:t xml:space="preserve">darbinių šviesų ir švyturėlių  įjungimas.  </w:t>
            </w:r>
          </w:p>
          <w:p w14:paraId="135D7B0A" w14:textId="77777777" w:rsidR="00586638" w:rsidRPr="00B236A7" w:rsidRDefault="00586638" w:rsidP="004B5376">
            <w:pPr>
              <w:spacing w:after="0" w:line="240" w:lineRule="auto"/>
              <w:jc w:val="both"/>
              <w:rPr>
                <w:rFonts w:ascii="Times New Roman" w:eastAsia="Times New Roman" w:hAnsi="Times New Roman" w:cs="Times New Roman"/>
                <w:lang w:eastAsia="en-GB"/>
              </w:rPr>
            </w:pPr>
            <w:r w:rsidRPr="00B236A7">
              <w:rPr>
                <w:rFonts w:ascii="Times New Roman" w:eastAsia="Times New Roman" w:hAnsi="Times New Roman" w:cs="Times New Roman"/>
                <w:b/>
                <w:lang w:eastAsia="en-GB"/>
              </w:rPr>
              <w:t>Pateikti aprašymą iš vartotojo instrukcijos.</w:t>
            </w:r>
          </w:p>
        </w:tc>
        <w:tc>
          <w:tcPr>
            <w:tcW w:w="2260" w:type="dxa"/>
          </w:tcPr>
          <w:p w14:paraId="0445FBD0" w14:textId="77777777" w:rsidR="00586638" w:rsidRPr="00B236A7" w:rsidRDefault="00586638" w:rsidP="004B5376">
            <w:pPr>
              <w:ind w:left="181"/>
              <w:rPr>
                <w:rFonts w:ascii="Times New Roman" w:hAnsi="Times New Roman" w:cs="Times New Roman"/>
              </w:rPr>
            </w:pPr>
          </w:p>
        </w:tc>
      </w:tr>
      <w:tr w:rsidR="00586638" w:rsidRPr="00B236A7" w14:paraId="38F97CB1" w14:textId="77777777" w:rsidTr="004B5376">
        <w:trPr>
          <w:trHeight w:val="250"/>
        </w:trPr>
        <w:tc>
          <w:tcPr>
            <w:tcW w:w="748" w:type="dxa"/>
          </w:tcPr>
          <w:p w14:paraId="47DDA15B" w14:textId="77777777" w:rsidR="00586638" w:rsidRPr="00B236A7" w:rsidRDefault="00586638" w:rsidP="004B5376">
            <w:pPr>
              <w:ind w:left="181"/>
              <w:rPr>
                <w:rFonts w:ascii="Times New Roman" w:hAnsi="Times New Roman" w:cs="Times New Roman"/>
              </w:rPr>
            </w:pPr>
          </w:p>
        </w:tc>
        <w:tc>
          <w:tcPr>
            <w:tcW w:w="2642" w:type="dxa"/>
            <w:vAlign w:val="center"/>
          </w:tcPr>
          <w:p w14:paraId="1C83FBB3" w14:textId="77777777" w:rsidR="00586638" w:rsidRPr="00B236A7" w:rsidRDefault="00586638" w:rsidP="004B5376">
            <w:pPr>
              <w:spacing w:after="0" w:line="240" w:lineRule="auto"/>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Valdymo pultas kabinoje</w:t>
            </w:r>
          </w:p>
        </w:tc>
        <w:tc>
          <w:tcPr>
            <w:tcW w:w="3690" w:type="dxa"/>
            <w:gridSpan w:val="2"/>
          </w:tcPr>
          <w:p w14:paraId="0E5BBB20" w14:textId="77777777" w:rsidR="00586638" w:rsidRPr="00B236A7" w:rsidRDefault="00586638" w:rsidP="004B5376">
            <w:pPr>
              <w:spacing w:after="0" w:line="240" w:lineRule="auto"/>
              <w:jc w:val="both"/>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 xml:space="preserve">CAN bus tipo. Valdymo pulte pateikiama informacija: </w:t>
            </w:r>
          </w:p>
          <w:p w14:paraId="70267DD5" w14:textId="77777777" w:rsidR="00586638" w:rsidRPr="00B236A7" w:rsidRDefault="00586638" w:rsidP="004B5376">
            <w:pPr>
              <w:numPr>
                <w:ilvl w:val="0"/>
                <w:numId w:val="5"/>
              </w:numPr>
              <w:spacing w:after="0" w:line="240" w:lineRule="auto"/>
              <w:contextualSpacing/>
              <w:jc w:val="both"/>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Konteinerių pakėlimo skaitiklis</w:t>
            </w:r>
          </w:p>
          <w:p w14:paraId="0FB651F6" w14:textId="77777777" w:rsidR="00586638" w:rsidRPr="00B236A7" w:rsidRDefault="00586638" w:rsidP="004B5376">
            <w:pPr>
              <w:spacing w:after="0" w:line="240" w:lineRule="auto"/>
              <w:jc w:val="both"/>
              <w:rPr>
                <w:rFonts w:ascii="Times New Roman" w:eastAsia="Times New Roman" w:hAnsi="Times New Roman" w:cs="Times New Roman"/>
                <w:bCs/>
                <w:lang w:eastAsia="en-GB"/>
              </w:rPr>
            </w:pPr>
            <w:r w:rsidRPr="00B236A7">
              <w:rPr>
                <w:rFonts w:ascii="Times New Roman" w:eastAsia="Times New Roman" w:hAnsi="Times New Roman" w:cs="Times New Roman"/>
                <w:b/>
                <w:bCs/>
                <w:lang w:eastAsia="en-GB"/>
              </w:rPr>
              <w:t>Pateikti su  pasiūlymu aprašymą iš vartotojo instrukcijos.</w:t>
            </w:r>
          </w:p>
        </w:tc>
        <w:tc>
          <w:tcPr>
            <w:tcW w:w="2260" w:type="dxa"/>
          </w:tcPr>
          <w:p w14:paraId="60730E53" w14:textId="77777777" w:rsidR="00586638" w:rsidRPr="00B236A7" w:rsidRDefault="00586638" w:rsidP="004B5376">
            <w:pPr>
              <w:ind w:left="181"/>
              <w:rPr>
                <w:rFonts w:ascii="Times New Roman" w:hAnsi="Times New Roman" w:cs="Times New Roman"/>
              </w:rPr>
            </w:pPr>
          </w:p>
        </w:tc>
      </w:tr>
      <w:tr w:rsidR="00586638" w:rsidRPr="00B236A7" w14:paraId="6321EDEE" w14:textId="77777777" w:rsidTr="004B5376">
        <w:trPr>
          <w:trHeight w:val="250"/>
        </w:trPr>
        <w:tc>
          <w:tcPr>
            <w:tcW w:w="748" w:type="dxa"/>
          </w:tcPr>
          <w:p w14:paraId="5631536A" w14:textId="77777777" w:rsidR="00586638" w:rsidRPr="00B236A7" w:rsidRDefault="00586638" w:rsidP="004B5376">
            <w:pPr>
              <w:ind w:left="181"/>
              <w:rPr>
                <w:rFonts w:ascii="Times New Roman" w:hAnsi="Times New Roman" w:cs="Times New Roman"/>
              </w:rPr>
            </w:pPr>
          </w:p>
        </w:tc>
        <w:tc>
          <w:tcPr>
            <w:tcW w:w="2642" w:type="dxa"/>
            <w:vAlign w:val="center"/>
          </w:tcPr>
          <w:p w14:paraId="3D59DD6E" w14:textId="77777777" w:rsidR="00586638" w:rsidRPr="00B236A7" w:rsidRDefault="00586638" w:rsidP="004B5376">
            <w:pPr>
              <w:spacing w:after="0" w:line="240" w:lineRule="auto"/>
              <w:rPr>
                <w:rFonts w:ascii="Times New Roman" w:eastAsia="Times New Roman" w:hAnsi="Times New Roman" w:cs="Times New Roman"/>
                <w:bCs/>
                <w:lang w:eastAsia="en-GB"/>
              </w:rPr>
            </w:pPr>
            <w:r w:rsidRPr="00B236A7">
              <w:rPr>
                <w:rFonts w:ascii="Times New Roman" w:eastAsia="Times New Roman" w:hAnsi="Times New Roman" w:cs="Times New Roman"/>
                <w:szCs w:val="24"/>
              </w:rPr>
              <w:t>Valdymo pultas kabinoje ir įspėjimo signalai</w:t>
            </w:r>
          </w:p>
        </w:tc>
        <w:tc>
          <w:tcPr>
            <w:tcW w:w="3690" w:type="dxa"/>
            <w:gridSpan w:val="2"/>
          </w:tcPr>
          <w:p w14:paraId="3B908939" w14:textId="77777777" w:rsidR="00586638" w:rsidRPr="00B236A7" w:rsidRDefault="00586638" w:rsidP="004B5376">
            <w:pPr>
              <w:spacing w:after="0" w:line="240" w:lineRule="auto"/>
              <w:jc w:val="both"/>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Turi būti ne mažiau kaip šie informaciniai indikatoriai:</w:t>
            </w:r>
          </w:p>
          <w:p w14:paraId="32ED1564" w14:textId="77777777" w:rsidR="00586638" w:rsidRPr="00B236A7" w:rsidRDefault="00586638" w:rsidP="004B5376">
            <w:pPr>
              <w:numPr>
                <w:ilvl w:val="0"/>
                <w:numId w:val="6"/>
              </w:numPr>
              <w:spacing w:after="0" w:line="240" w:lineRule="auto"/>
              <w:contextualSpacing/>
              <w:jc w:val="both"/>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per didelė hidraulinio tepalo temperatūra;</w:t>
            </w:r>
          </w:p>
          <w:p w14:paraId="4C5A7452" w14:textId="77777777" w:rsidR="00586638" w:rsidRPr="00B236A7" w:rsidRDefault="00586638" w:rsidP="004B5376">
            <w:pPr>
              <w:numPr>
                <w:ilvl w:val="0"/>
                <w:numId w:val="6"/>
              </w:numPr>
              <w:spacing w:after="0" w:line="240" w:lineRule="auto"/>
              <w:contextualSpacing/>
              <w:jc w:val="both"/>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per didelis/mažas slėgis sistemoje;</w:t>
            </w:r>
          </w:p>
          <w:p w14:paraId="452D4335" w14:textId="77777777" w:rsidR="00586638" w:rsidRPr="00B236A7" w:rsidRDefault="00586638" w:rsidP="004B5376">
            <w:pPr>
              <w:numPr>
                <w:ilvl w:val="0"/>
                <w:numId w:val="6"/>
              </w:numPr>
              <w:spacing w:after="0" w:line="240" w:lineRule="auto"/>
              <w:contextualSpacing/>
              <w:jc w:val="both"/>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per žemas hidraulinio tepalo lygis;</w:t>
            </w:r>
          </w:p>
          <w:p w14:paraId="747824CA" w14:textId="77777777" w:rsidR="00586638" w:rsidRPr="00B236A7" w:rsidRDefault="00586638" w:rsidP="004B5376">
            <w:pPr>
              <w:spacing w:after="0" w:line="240" w:lineRule="auto"/>
              <w:jc w:val="both"/>
              <w:rPr>
                <w:rFonts w:ascii="Times New Roman" w:eastAsia="Times New Roman" w:hAnsi="Times New Roman" w:cs="Times New Roman"/>
                <w:bCs/>
                <w:lang w:eastAsia="en-GB"/>
              </w:rPr>
            </w:pPr>
            <w:r w:rsidRPr="00B236A7">
              <w:rPr>
                <w:rFonts w:ascii="Times New Roman" w:eastAsia="Times New Roman" w:hAnsi="Times New Roman" w:cs="Times New Roman"/>
                <w:b/>
                <w:lang w:eastAsia="en-GB"/>
              </w:rPr>
              <w:t>Pateikti su  pasiūlymu aprašymą iš vartotojo instrukcijos.</w:t>
            </w:r>
          </w:p>
        </w:tc>
        <w:tc>
          <w:tcPr>
            <w:tcW w:w="2260" w:type="dxa"/>
          </w:tcPr>
          <w:p w14:paraId="40283FBC" w14:textId="77777777" w:rsidR="00586638" w:rsidRPr="00B236A7" w:rsidRDefault="00586638" w:rsidP="004B5376">
            <w:pPr>
              <w:ind w:left="181"/>
              <w:rPr>
                <w:rFonts w:ascii="Times New Roman" w:hAnsi="Times New Roman" w:cs="Times New Roman"/>
              </w:rPr>
            </w:pPr>
          </w:p>
        </w:tc>
      </w:tr>
      <w:tr w:rsidR="00586638" w:rsidRPr="00B236A7" w14:paraId="7D51386A" w14:textId="77777777" w:rsidTr="004B5376">
        <w:trPr>
          <w:trHeight w:val="250"/>
        </w:trPr>
        <w:tc>
          <w:tcPr>
            <w:tcW w:w="748" w:type="dxa"/>
          </w:tcPr>
          <w:p w14:paraId="27B1AD1D" w14:textId="77777777" w:rsidR="00586638" w:rsidRPr="00B236A7" w:rsidRDefault="00586638" w:rsidP="004B5376">
            <w:pPr>
              <w:ind w:left="181"/>
              <w:rPr>
                <w:rFonts w:ascii="Times New Roman" w:hAnsi="Times New Roman" w:cs="Times New Roman"/>
              </w:rPr>
            </w:pPr>
          </w:p>
        </w:tc>
        <w:tc>
          <w:tcPr>
            <w:tcW w:w="2642" w:type="dxa"/>
            <w:vAlign w:val="center"/>
          </w:tcPr>
          <w:p w14:paraId="664AE95B" w14:textId="77777777" w:rsidR="00586638" w:rsidRPr="00B236A7" w:rsidRDefault="00586638" w:rsidP="004B5376">
            <w:pPr>
              <w:spacing w:after="0" w:line="240" w:lineRule="auto"/>
              <w:rPr>
                <w:rFonts w:ascii="Times New Roman" w:eastAsia="Times New Roman" w:hAnsi="Times New Roman" w:cs="Times New Roman"/>
                <w:szCs w:val="24"/>
              </w:rPr>
            </w:pPr>
            <w:r w:rsidRPr="00B236A7">
              <w:rPr>
                <w:rFonts w:ascii="Times New Roman" w:eastAsia="Times New Roman" w:hAnsi="Times New Roman" w:cs="Times New Roman"/>
                <w:bCs/>
                <w:lang w:eastAsia="en-GB"/>
              </w:rPr>
              <w:t>Variklio apsukų valdymas</w:t>
            </w:r>
          </w:p>
        </w:tc>
        <w:tc>
          <w:tcPr>
            <w:tcW w:w="3690" w:type="dxa"/>
            <w:gridSpan w:val="2"/>
          </w:tcPr>
          <w:p w14:paraId="62E72E42" w14:textId="77777777" w:rsidR="00586638" w:rsidRPr="00B236A7" w:rsidRDefault="00586638" w:rsidP="004B5376">
            <w:pPr>
              <w:spacing w:after="0" w:line="240" w:lineRule="auto"/>
              <w:jc w:val="both"/>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Automatinis variklio apsisukimų valdymas priklausomai nuo galios poreikio hidraulinėje sistemoje</w:t>
            </w:r>
          </w:p>
        </w:tc>
        <w:tc>
          <w:tcPr>
            <w:tcW w:w="2260" w:type="dxa"/>
          </w:tcPr>
          <w:p w14:paraId="59E690E3" w14:textId="77777777" w:rsidR="00586638" w:rsidRPr="00B236A7" w:rsidRDefault="00586638" w:rsidP="004B5376">
            <w:pPr>
              <w:ind w:left="181"/>
              <w:rPr>
                <w:rFonts w:ascii="Times New Roman" w:hAnsi="Times New Roman" w:cs="Times New Roman"/>
              </w:rPr>
            </w:pPr>
          </w:p>
        </w:tc>
      </w:tr>
      <w:tr w:rsidR="00586638" w:rsidRPr="00B236A7" w14:paraId="77C2B3C9" w14:textId="77777777" w:rsidTr="004B5376">
        <w:trPr>
          <w:trHeight w:val="250"/>
        </w:trPr>
        <w:tc>
          <w:tcPr>
            <w:tcW w:w="748" w:type="dxa"/>
          </w:tcPr>
          <w:p w14:paraId="2FEE468D" w14:textId="77777777" w:rsidR="00586638" w:rsidRPr="00B236A7" w:rsidRDefault="00586638" w:rsidP="004B5376">
            <w:pPr>
              <w:ind w:left="181"/>
              <w:rPr>
                <w:rFonts w:ascii="Times New Roman" w:hAnsi="Times New Roman" w:cs="Times New Roman"/>
              </w:rPr>
            </w:pPr>
          </w:p>
        </w:tc>
        <w:tc>
          <w:tcPr>
            <w:tcW w:w="2642" w:type="dxa"/>
            <w:vAlign w:val="center"/>
          </w:tcPr>
          <w:p w14:paraId="6315556E" w14:textId="77777777" w:rsidR="00586638" w:rsidRPr="00B236A7" w:rsidRDefault="00586638" w:rsidP="004B5376">
            <w:pPr>
              <w:spacing w:after="0" w:line="240" w:lineRule="auto"/>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Skysčių drenavimas</w:t>
            </w:r>
          </w:p>
        </w:tc>
        <w:tc>
          <w:tcPr>
            <w:tcW w:w="3690" w:type="dxa"/>
            <w:gridSpan w:val="2"/>
          </w:tcPr>
          <w:p w14:paraId="447B3E5E" w14:textId="77777777" w:rsidR="00586638" w:rsidRPr="00B236A7" w:rsidRDefault="00586638" w:rsidP="004B5376">
            <w:pPr>
              <w:spacing w:after="0" w:line="240" w:lineRule="auto"/>
              <w:jc w:val="both"/>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Turi būti ne mažiau kaip 2 (du) stacionarūs čiaupai skysčių drenavimui: priekyje, iš atliekų bunkerio talpos ir gale iš atliekų surinkimo talpos.</w:t>
            </w:r>
          </w:p>
        </w:tc>
        <w:tc>
          <w:tcPr>
            <w:tcW w:w="2260" w:type="dxa"/>
          </w:tcPr>
          <w:p w14:paraId="47147B15" w14:textId="77777777" w:rsidR="00586638" w:rsidRPr="00B236A7" w:rsidRDefault="00586638" w:rsidP="004B5376">
            <w:pPr>
              <w:ind w:left="181"/>
              <w:rPr>
                <w:rFonts w:ascii="Times New Roman" w:hAnsi="Times New Roman" w:cs="Times New Roman"/>
              </w:rPr>
            </w:pPr>
          </w:p>
        </w:tc>
      </w:tr>
      <w:tr w:rsidR="00586638" w:rsidRPr="00B236A7" w14:paraId="59F078A8" w14:textId="77777777" w:rsidTr="004B5376">
        <w:trPr>
          <w:trHeight w:val="250"/>
        </w:trPr>
        <w:tc>
          <w:tcPr>
            <w:tcW w:w="748" w:type="dxa"/>
          </w:tcPr>
          <w:p w14:paraId="03781A16" w14:textId="77777777" w:rsidR="00586638" w:rsidRPr="00B236A7" w:rsidRDefault="00586638" w:rsidP="004B5376">
            <w:pPr>
              <w:ind w:left="181"/>
              <w:rPr>
                <w:rFonts w:ascii="Times New Roman" w:hAnsi="Times New Roman" w:cs="Times New Roman"/>
              </w:rPr>
            </w:pPr>
          </w:p>
        </w:tc>
        <w:tc>
          <w:tcPr>
            <w:tcW w:w="2642" w:type="dxa"/>
            <w:vAlign w:val="center"/>
          </w:tcPr>
          <w:p w14:paraId="318D7F68" w14:textId="77777777" w:rsidR="00586638" w:rsidRPr="00B236A7" w:rsidRDefault="00586638" w:rsidP="004B5376">
            <w:pPr>
              <w:spacing w:after="0" w:line="240" w:lineRule="auto"/>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Darbinė zona, s</w:t>
            </w:r>
            <w:r w:rsidRPr="00B236A7">
              <w:rPr>
                <w:rFonts w:ascii="Times New Roman" w:eastAsia="Times New Roman" w:hAnsi="Times New Roman" w:cs="Times New Roman"/>
                <w:lang w:eastAsia="en-GB"/>
              </w:rPr>
              <w:t>augumas</w:t>
            </w:r>
          </w:p>
        </w:tc>
        <w:tc>
          <w:tcPr>
            <w:tcW w:w="3690" w:type="dxa"/>
            <w:gridSpan w:val="2"/>
          </w:tcPr>
          <w:p w14:paraId="1C5D8237" w14:textId="77777777" w:rsidR="00586638" w:rsidRPr="00B236A7" w:rsidRDefault="00586638" w:rsidP="004B5376">
            <w:pPr>
              <w:spacing w:after="0" w:line="240" w:lineRule="auto"/>
              <w:jc w:val="both"/>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Turi būti darbinės zonos (galinio vaizdo) kamera su spalvotu monitoriumi vairuotojo kabinoje.</w:t>
            </w:r>
          </w:p>
        </w:tc>
        <w:tc>
          <w:tcPr>
            <w:tcW w:w="2260" w:type="dxa"/>
          </w:tcPr>
          <w:p w14:paraId="4A592BC1" w14:textId="77777777" w:rsidR="00586638" w:rsidRPr="00B236A7" w:rsidRDefault="00586638" w:rsidP="004B5376">
            <w:pPr>
              <w:ind w:left="181"/>
              <w:rPr>
                <w:rFonts w:ascii="Times New Roman" w:hAnsi="Times New Roman" w:cs="Times New Roman"/>
              </w:rPr>
            </w:pPr>
          </w:p>
        </w:tc>
      </w:tr>
      <w:tr w:rsidR="00586638" w:rsidRPr="00B236A7" w14:paraId="1DF35771" w14:textId="77777777" w:rsidTr="004B5376">
        <w:trPr>
          <w:trHeight w:val="250"/>
        </w:trPr>
        <w:tc>
          <w:tcPr>
            <w:tcW w:w="748" w:type="dxa"/>
          </w:tcPr>
          <w:p w14:paraId="7951B44C" w14:textId="77777777" w:rsidR="00586638" w:rsidRPr="00B236A7" w:rsidRDefault="00586638" w:rsidP="004B5376">
            <w:pPr>
              <w:ind w:left="181"/>
              <w:rPr>
                <w:rFonts w:ascii="Times New Roman" w:hAnsi="Times New Roman" w:cs="Times New Roman"/>
              </w:rPr>
            </w:pPr>
          </w:p>
        </w:tc>
        <w:tc>
          <w:tcPr>
            <w:tcW w:w="2642" w:type="dxa"/>
            <w:vAlign w:val="center"/>
          </w:tcPr>
          <w:p w14:paraId="4E7EBDB2" w14:textId="77777777" w:rsidR="00586638" w:rsidRPr="00B236A7" w:rsidRDefault="00586638" w:rsidP="004B5376">
            <w:pPr>
              <w:spacing w:after="0" w:line="240" w:lineRule="auto"/>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Švyturėliai</w:t>
            </w:r>
          </w:p>
        </w:tc>
        <w:tc>
          <w:tcPr>
            <w:tcW w:w="3690" w:type="dxa"/>
            <w:gridSpan w:val="2"/>
          </w:tcPr>
          <w:p w14:paraId="6F4039B1" w14:textId="77777777" w:rsidR="00586638" w:rsidRPr="00B236A7" w:rsidRDefault="00586638" w:rsidP="004B5376">
            <w:pPr>
              <w:spacing w:after="0" w:line="240" w:lineRule="auto"/>
              <w:jc w:val="both"/>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Turi būti ne mažiau kaip 2 (du) oranžiniai švyturėliai galinėje antstato dalyje su apsauginėmis grotelėmis</w:t>
            </w:r>
          </w:p>
        </w:tc>
        <w:tc>
          <w:tcPr>
            <w:tcW w:w="2260" w:type="dxa"/>
          </w:tcPr>
          <w:p w14:paraId="0DF227F3" w14:textId="77777777" w:rsidR="00586638" w:rsidRPr="00B236A7" w:rsidRDefault="00586638" w:rsidP="004B5376">
            <w:pPr>
              <w:ind w:left="181"/>
              <w:rPr>
                <w:rFonts w:ascii="Times New Roman" w:hAnsi="Times New Roman" w:cs="Times New Roman"/>
              </w:rPr>
            </w:pPr>
          </w:p>
        </w:tc>
      </w:tr>
      <w:tr w:rsidR="00586638" w:rsidRPr="00B236A7" w14:paraId="237D4558" w14:textId="77777777" w:rsidTr="004B5376">
        <w:trPr>
          <w:trHeight w:val="250"/>
        </w:trPr>
        <w:tc>
          <w:tcPr>
            <w:tcW w:w="748" w:type="dxa"/>
          </w:tcPr>
          <w:p w14:paraId="1B6E4C71" w14:textId="77777777" w:rsidR="00586638" w:rsidRPr="00B236A7" w:rsidRDefault="00586638" w:rsidP="004B5376">
            <w:pPr>
              <w:ind w:left="181"/>
              <w:rPr>
                <w:rFonts w:ascii="Times New Roman" w:hAnsi="Times New Roman" w:cs="Times New Roman"/>
              </w:rPr>
            </w:pPr>
          </w:p>
        </w:tc>
        <w:tc>
          <w:tcPr>
            <w:tcW w:w="2642" w:type="dxa"/>
            <w:vAlign w:val="center"/>
          </w:tcPr>
          <w:p w14:paraId="71773BFA" w14:textId="77777777" w:rsidR="00586638" w:rsidRPr="00B236A7" w:rsidRDefault="00586638" w:rsidP="004B5376">
            <w:pPr>
              <w:spacing w:after="0" w:line="240" w:lineRule="auto"/>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Darbo zonos žibintai</w:t>
            </w:r>
          </w:p>
        </w:tc>
        <w:tc>
          <w:tcPr>
            <w:tcW w:w="3690" w:type="dxa"/>
            <w:gridSpan w:val="2"/>
          </w:tcPr>
          <w:p w14:paraId="0644D71E" w14:textId="77777777" w:rsidR="00586638" w:rsidRPr="00B236A7" w:rsidRDefault="00586638" w:rsidP="004B5376">
            <w:pPr>
              <w:spacing w:after="0" w:line="240" w:lineRule="auto"/>
              <w:jc w:val="both"/>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Ne mažiau kaip 2 (du) vnt. darbo žibintai gale.</w:t>
            </w:r>
          </w:p>
        </w:tc>
        <w:tc>
          <w:tcPr>
            <w:tcW w:w="2260" w:type="dxa"/>
          </w:tcPr>
          <w:p w14:paraId="19FD3F97" w14:textId="77777777" w:rsidR="00586638" w:rsidRPr="00B236A7" w:rsidRDefault="00586638" w:rsidP="004B5376">
            <w:pPr>
              <w:ind w:left="181"/>
              <w:rPr>
                <w:rFonts w:ascii="Times New Roman" w:hAnsi="Times New Roman" w:cs="Times New Roman"/>
              </w:rPr>
            </w:pPr>
          </w:p>
        </w:tc>
      </w:tr>
      <w:tr w:rsidR="00586638" w:rsidRPr="00B236A7" w14:paraId="40637A33" w14:textId="77777777" w:rsidTr="004B5376">
        <w:trPr>
          <w:trHeight w:val="250"/>
        </w:trPr>
        <w:tc>
          <w:tcPr>
            <w:tcW w:w="748" w:type="dxa"/>
          </w:tcPr>
          <w:p w14:paraId="17DA115F" w14:textId="77777777" w:rsidR="00586638" w:rsidRPr="00B236A7" w:rsidRDefault="00586638" w:rsidP="004B5376">
            <w:pPr>
              <w:ind w:left="181"/>
              <w:rPr>
                <w:rFonts w:ascii="Times New Roman" w:hAnsi="Times New Roman" w:cs="Times New Roman"/>
              </w:rPr>
            </w:pPr>
          </w:p>
        </w:tc>
        <w:tc>
          <w:tcPr>
            <w:tcW w:w="2642" w:type="dxa"/>
            <w:vAlign w:val="center"/>
          </w:tcPr>
          <w:p w14:paraId="23D9192B" w14:textId="77777777" w:rsidR="00586638" w:rsidRPr="00B236A7" w:rsidRDefault="00586638" w:rsidP="004B5376">
            <w:pPr>
              <w:spacing w:after="0" w:line="240" w:lineRule="auto"/>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Laipteliai</w:t>
            </w:r>
          </w:p>
        </w:tc>
        <w:tc>
          <w:tcPr>
            <w:tcW w:w="3690" w:type="dxa"/>
            <w:gridSpan w:val="2"/>
          </w:tcPr>
          <w:p w14:paraId="5AA74E2D" w14:textId="77777777" w:rsidR="00586638" w:rsidRPr="00B236A7" w:rsidRDefault="00586638" w:rsidP="004B5376">
            <w:pPr>
              <w:spacing w:after="0" w:line="240" w:lineRule="auto"/>
              <w:jc w:val="both"/>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 xml:space="preserve">Du laipteliai su svorio davikliais galinėje dalyje aptarnaujantiems darbuotojams ir automobilio greičio apribojimo funkcijos iki 30km/h, ir ribojama atbulinė eiga. </w:t>
            </w:r>
            <w:r w:rsidRPr="00B236A7">
              <w:rPr>
                <w:rFonts w:ascii="Times New Roman" w:eastAsia="Times New Roman" w:hAnsi="Times New Roman" w:cs="Times New Roman"/>
                <w:lang w:eastAsia="en-GB"/>
              </w:rPr>
              <w:t>Atitinkantys EN1501-1 standarto</w:t>
            </w:r>
            <w:r w:rsidRPr="00B236A7">
              <w:rPr>
                <w:rFonts w:ascii="Times New Roman" w:eastAsia="Times New Roman" w:hAnsi="Times New Roman" w:cs="Times New Roman"/>
                <w:bCs/>
                <w:lang w:eastAsia="en-GB"/>
              </w:rPr>
              <w:t xml:space="preserve"> reikalavimus. Pateikti su  pasiūlymu laiptelių gamintojo patvirtinimą.</w:t>
            </w:r>
          </w:p>
        </w:tc>
        <w:tc>
          <w:tcPr>
            <w:tcW w:w="2260" w:type="dxa"/>
          </w:tcPr>
          <w:p w14:paraId="5F6F0018" w14:textId="77777777" w:rsidR="00586638" w:rsidRPr="00B236A7" w:rsidRDefault="00586638" w:rsidP="004B5376">
            <w:pPr>
              <w:ind w:left="181"/>
              <w:rPr>
                <w:rFonts w:ascii="Times New Roman" w:hAnsi="Times New Roman" w:cs="Times New Roman"/>
              </w:rPr>
            </w:pPr>
          </w:p>
        </w:tc>
      </w:tr>
      <w:tr w:rsidR="00586638" w:rsidRPr="00B236A7" w14:paraId="067EC6DB" w14:textId="77777777" w:rsidTr="004B5376">
        <w:trPr>
          <w:trHeight w:val="250"/>
        </w:trPr>
        <w:tc>
          <w:tcPr>
            <w:tcW w:w="748" w:type="dxa"/>
          </w:tcPr>
          <w:p w14:paraId="4353DC6E" w14:textId="77777777" w:rsidR="00586638" w:rsidRPr="00B236A7" w:rsidRDefault="00586638" w:rsidP="004B5376">
            <w:pPr>
              <w:ind w:left="181"/>
              <w:rPr>
                <w:rFonts w:ascii="Times New Roman" w:hAnsi="Times New Roman" w:cs="Times New Roman"/>
              </w:rPr>
            </w:pPr>
          </w:p>
        </w:tc>
        <w:tc>
          <w:tcPr>
            <w:tcW w:w="2642" w:type="dxa"/>
            <w:vAlign w:val="center"/>
          </w:tcPr>
          <w:p w14:paraId="033C4301" w14:textId="77777777" w:rsidR="00586638" w:rsidRPr="00B236A7" w:rsidRDefault="00586638" w:rsidP="004B5376">
            <w:pPr>
              <w:spacing w:after="0" w:line="240" w:lineRule="auto"/>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Suspaudimas</w:t>
            </w:r>
          </w:p>
        </w:tc>
        <w:tc>
          <w:tcPr>
            <w:tcW w:w="3690" w:type="dxa"/>
            <w:gridSpan w:val="2"/>
          </w:tcPr>
          <w:p w14:paraId="39E32513" w14:textId="77777777" w:rsidR="00586638" w:rsidRPr="00B236A7" w:rsidRDefault="00586638" w:rsidP="004B5376">
            <w:pPr>
              <w:spacing w:after="0" w:line="240" w:lineRule="auto"/>
              <w:jc w:val="both"/>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Ne mažiau 5:1</w:t>
            </w:r>
          </w:p>
        </w:tc>
        <w:tc>
          <w:tcPr>
            <w:tcW w:w="2260" w:type="dxa"/>
          </w:tcPr>
          <w:p w14:paraId="5A122E15" w14:textId="77777777" w:rsidR="00586638" w:rsidRPr="00B236A7" w:rsidRDefault="00586638" w:rsidP="004B5376">
            <w:pPr>
              <w:ind w:left="181"/>
              <w:rPr>
                <w:rFonts w:ascii="Times New Roman" w:hAnsi="Times New Roman" w:cs="Times New Roman"/>
              </w:rPr>
            </w:pPr>
          </w:p>
        </w:tc>
      </w:tr>
      <w:tr w:rsidR="00586638" w:rsidRPr="00B236A7" w14:paraId="33CA64CD" w14:textId="77777777" w:rsidTr="004B5376">
        <w:trPr>
          <w:trHeight w:val="250"/>
        </w:trPr>
        <w:tc>
          <w:tcPr>
            <w:tcW w:w="748" w:type="dxa"/>
          </w:tcPr>
          <w:p w14:paraId="489F7043" w14:textId="77777777" w:rsidR="00586638" w:rsidRPr="00B236A7" w:rsidRDefault="00586638" w:rsidP="004B5376">
            <w:pPr>
              <w:ind w:left="181"/>
              <w:rPr>
                <w:rFonts w:ascii="Times New Roman" w:hAnsi="Times New Roman" w:cs="Times New Roman"/>
              </w:rPr>
            </w:pPr>
          </w:p>
        </w:tc>
        <w:tc>
          <w:tcPr>
            <w:tcW w:w="2642" w:type="dxa"/>
            <w:vAlign w:val="center"/>
          </w:tcPr>
          <w:p w14:paraId="27A296BA" w14:textId="77777777" w:rsidR="00586638" w:rsidRPr="00B236A7" w:rsidRDefault="00586638" w:rsidP="004B5376">
            <w:pPr>
              <w:spacing w:after="0" w:line="240" w:lineRule="auto"/>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Atliekų presavimas</w:t>
            </w:r>
          </w:p>
        </w:tc>
        <w:tc>
          <w:tcPr>
            <w:tcW w:w="3690" w:type="dxa"/>
            <w:gridSpan w:val="2"/>
          </w:tcPr>
          <w:p w14:paraId="237D35FD" w14:textId="77777777" w:rsidR="00586638" w:rsidRPr="00B236A7" w:rsidRDefault="00586638" w:rsidP="004B5376">
            <w:pPr>
              <w:spacing w:after="0" w:line="240" w:lineRule="auto"/>
              <w:jc w:val="both"/>
              <w:rPr>
                <w:rFonts w:ascii="Times New Roman" w:eastAsia="Times New Roman" w:hAnsi="Times New Roman" w:cs="Times New Roman"/>
                <w:lang w:eastAsia="en-GB"/>
              </w:rPr>
            </w:pPr>
            <w:r w:rsidRPr="00B236A7">
              <w:rPr>
                <w:rFonts w:ascii="Times New Roman" w:eastAsia="Times New Roman" w:hAnsi="Times New Roman" w:cs="Times New Roman"/>
                <w:lang w:eastAsia="en-GB"/>
              </w:rPr>
              <w:t>Turi būti galimybė pasirinkti presavimo lygi pagal renkamas atliekas. Užprogramuoti ne mažiau kaip 5 (penki) presavimo lygiai.</w:t>
            </w:r>
          </w:p>
          <w:p w14:paraId="158CEB47" w14:textId="77777777" w:rsidR="00586638" w:rsidRPr="00B236A7" w:rsidRDefault="00586638" w:rsidP="004B5376">
            <w:pPr>
              <w:spacing w:after="0" w:line="240" w:lineRule="auto"/>
              <w:jc w:val="both"/>
              <w:rPr>
                <w:rFonts w:ascii="Times New Roman" w:eastAsia="Times New Roman" w:hAnsi="Times New Roman" w:cs="Times New Roman"/>
                <w:bCs/>
                <w:lang w:eastAsia="en-GB"/>
              </w:rPr>
            </w:pPr>
            <w:r w:rsidRPr="00B236A7">
              <w:rPr>
                <w:rFonts w:ascii="Times New Roman" w:eastAsia="Times New Roman" w:hAnsi="Times New Roman" w:cs="Times New Roman"/>
                <w:lang w:eastAsia="en-GB"/>
              </w:rPr>
              <w:t xml:space="preserve">Pateikti aprašymą iš vartotojo instrukcijos. </w:t>
            </w:r>
          </w:p>
        </w:tc>
        <w:tc>
          <w:tcPr>
            <w:tcW w:w="2260" w:type="dxa"/>
          </w:tcPr>
          <w:p w14:paraId="5A2AB764" w14:textId="77777777" w:rsidR="00586638" w:rsidRPr="00B236A7" w:rsidRDefault="00586638" w:rsidP="004B5376">
            <w:pPr>
              <w:ind w:left="181"/>
              <w:rPr>
                <w:rFonts w:ascii="Times New Roman" w:hAnsi="Times New Roman" w:cs="Times New Roman"/>
              </w:rPr>
            </w:pPr>
          </w:p>
        </w:tc>
      </w:tr>
      <w:tr w:rsidR="00586638" w:rsidRPr="00B236A7" w14:paraId="37F39191" w14:textId="77777777" w:rsidTr="004B5376">
        <w:trPr>
          <w:trHeight w:val="250"/>
        </w:trPr>
        <w:tc>
          <w:tcPr>
            <w:tcW w:w="748" w:type="dxa"/>
          </w:tcPr>
          <w:p w14:paraId="7689CE68" w14:textId="77777777" w:rsidR="00586638" w:rsidRPr="00B236A7" w:rsidRDefault="00586638" w:rsidP="004B5376">
            <w:pPr>
              <w:ind w:left="181"/>
              <w:rPr>
                <w:rFonts w:ascii="Times New Roman" w:hAnsi="Times New Roman" w:cs="Times New Roman"/>
              </w:rPr>
            </w:pPr>
          </w:p>
        </w:tc>
        <w:tc>
          <w:tcPr>
            <w:tcW w:w="2642" w:type="dxa"/>
            <w:vAlign w:val="center"/>
          </w:tcPr>
          <w:p w14:paraId="1FC065FE" w14:textId="77777777" w:rsidR="00586638" w:rsidRPr="00B236A7" w:rsidRDefault="00586638" w:rsidP="004B5376">
            <w:pPr>
              <w:spacing w:after="0" w:line="240" w:lineRule="auto"/>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Kita, papildoma įranga</w:t>
            </w:r>
          </w:p>
        </w:tc>
        <w:tc>
          <w:tcPr>
            <w:tcW w:w="3690" w:type="dxa"/>
            <w:gridSpan w:val="2"/>
          </w:tcPr>
          <w:p w14:paraId="33157EA4" w14:textId="77777777" w:rsidR="00586638" w:rsidRPr="00B236A7" w:rsidRDefault="00586638" w:rsidP="004B5376">
            <w:pPr>
              <w:spacing w:after="0" w:line="240" w:lineRule="auto"/>
              <w:jc w:val="both"/>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Turi būti:</w:t>
            </w:r>
          </w:p>
          <w:p w14:paraId="5AA82A59" w14:textId="77777777" w:rsidR="00586638" w:rsidRPr="00B236A7" w:rsidRDefault="00586638" w:rsidP="004B5376">
            <w:pPr>
              <w:numPr>
                <w:ilvl w:val="0"/>
                <w:numId w:val="7"/>
              </w:numPr>
              <w:spacing w:after="0" w:line="240" w:lineRule="auto"/>
              <w:contextualSpacing/>
              <w:jc w:val="both"/>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lastRenderedPageBreak/>
              <w:t>daiktadėžė įrankiams sumontuota po bunkeriu</w:t>
            </w:r>
          </w:p>
          <w:p w14:paraId="006D9132" w14:textId="77777777" w:rsidR="00586638" w:rsidRPr="00B236A7" w:rsidRDefault="00586638" w:rsidP="004B5376">
            <w:pPr>
              <w:numPr>
                <w:ilvl w:val="0"/>
                <w:numId w:val="7"/>
              </w:numPr>
              <w:spacing w:after="0" w:line="240" w:lineRule="auto"/>
              <w:contextualSpacing/>
              <w:jc w:val="both"/>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pritvirtintas šiukšlių semtuvas ir šepetys</w:t>
            </w:r>
          </w:p>
          <w:p w14:paraId="0667DE1F" w14:textId="77777777" w:rsidR="00586638" w:rsidRPr="00B236A7" w:rsidRDefault="00586638" w:rsidP="004B5376">
            <w:pPr>
              <w:numPr>
                <w:ilvl w:val="0"/>
                <w:numId w:val="7"/>
              </w:numPr>
              <w:spacing w:after="0" w:line="240" w:lineRule="auto"/>
              <w:contextualSpacing/>
              <w:jc w:val="both"/>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rankų nusiplovimo įrenginys</w:t>
            </w:r>
          </w:p>
          <w:p w14:paraId="59C0EC28" w14:textId="77777777" w:rsidR="00586638" w:rsidRPr="00B236A7" w:rsidRDefault="00586638" w:rsidP="004B5376">
            <w:pPr>
              <w:spacing w:after="0" w:line="240" w:lineRule="auto"/>
              <w:jc w:val="both"/>
              <w:rPr>
                <w:rFonts w:ascii="Times New Roman" w:eastAsia="Times New Roman" w:hAnsi="Times New Roman" w:cs="Times New Roman"/>
                <w:lang w:eastAsia="en-GB"/>
              </w:rPr>
            </w:pPr>
            <w:r w:rsidRPr="00B236A7">
              <w:rPr>
                <w:rFonts w:ascii="Times New Roman" w:eastAsia="Times New Roman" w:hAnsi="Times New Roman" w:cs="Times New Roman"/>
                <w:bCs/>
                <w:lang w:eastAsia="en-GB"/>
              </w:rPr>
              <w:t xml:space="preserve">brezentinės užuolaidos apsaugančios nuo atliekų išpūtimo iš bunkerio </w:t>
            </w:r>
            <w:r w:rsidRPr="00B236A7">
              <w:rPr>
                <w:rFonts w:ascii="Times New Roman" w:eastAsia="Times New Roman" w:hAnsi="Times New Roman" w:cs="Times New Roman"/>
                <w:b/>
                <w:lang w:eastAsia="en-GB"/>
              </w:rPr>
              <w:t>(pateikti nuotrauką).</w:t>
            </w:r>
          </w:p>
        </w:tc>
        <w:tc>
          <w:tcPr>
            <w:tcW w:w="2260" w:type="dxa"/>
          </w:tcPr>
          <w:p w14:paraId="593095E7" w14:textId="77777777" w:rsidR="00586638" w:rsidRPr="00B236A7" w:rsidRDefault="00586638" w:rsidP="004B5376">
            <w:pPr>
              <w:ind w:left="181"/>
              <w:rPr>
                <w:rFonts w:ascii="Times New Roman" w:hAnsi="Times New Roman" w:cs="Times New Roman"/>
              </w:rPr>
            </w:pPr>
          </w:p>
        </w:tc>
      </w:tr>
      <w:tr w:rsidR="00586638" w:rsidRPr="00B236A7" w14:paraId="7D91C196" w14:textId="77777777" w:rsidTr="004B5376">
        <w:trPr>
          <w:trHeight w:val="250"/>
        </w:trPr>
        <w:tc>
          <w:tcPr>
            <w:tcW w:w="748" w:type="dxa"/>
          </w:tcPr>
          <w:p w14:paraId="16242891" w14:textId="77777777" w:rsidR="00586638" w:rsidRPr="00B236A7" w:rsidRDefault="00586638" w:rsidP="004B5376">
            <w:pPr>
              <w:ind w:left="181"/>
              <w:rPr>
                <w:rFonts w:ascii="Times New Roman" w:hAnsi="Times New Roman" w:cs="Times New Roman"/>
              </w:rPr>
            </w:pPr>
          </w:p>
        </w:tc>
        <w:tc>
          <w:tcPr>
            <w:tcW w:w="2642" w:type="dxa"/>
          </w:tcPr>
          <w:p w14:paraId="043501B2" w14:textId="77777777" w:rsidR="00586638" w:rsidRPr="00B236A7" w:rsidRDefault="00586638" w:rsidP="004B5376">
            <w:pPr>
              <w:spacing w:after="0" w:line="240" w:lineRule="auto"/>
              <w:rPr>
                <w:rFonts w:ascii="Times New Roman" w:eastAsia="Times New Roman" w:hAnsi="Times New Roman" w:cs="Times New Roman"/>
                <w:bCs/>
                <w:lang w:eastAsia="en-GB"/>
              </w:rPr>
            </w:pPr>
            <w:r w:rsidRPr="00B236A7">
              <w:rPr>
                <w:rFonts w:ascii="Times New Roman" w:eastAsia="Times New Roman" w:hAnsi="Times New Roman" w:cs="Times New Roman"/>
                <w:b/>
                <w:lang w:eastAsia="en-GB"/>
              </w:rPr>
              <w:t>PAPILDOMI REIKALAVIMAI</w:t>
            </w:r>
          </w:p>
        </w:tc>
        <w:tc>
          <w:tcPr>
            <w:tcW w:w="3690" w:type="dxa"/>
            <w:gridSpan w:val="2"/>
          </w:tcPr>
          <w:p w14:paraId="008EB3EE" w14:textId="77777777" w:rsidR="00586638" w:rsidRPr="00B236A7" w:rsidRDefault="00586638" w:rsidP="004B5376">
            <w:pPr>
              <w:spacing w:after="0" w:line="240" w:lineRule="auto"/>
              <w:jc w:val="both"/>
              <w:rPr>
                <w:rFonts w:ascii="Times New Roman" w:eastAsia="Times New Roman" w:hAnsi="Times New Roman" w:cs="Times New Roman"/>
                <w:bCs/>
                <w:lang w:eastAsia="en-GB"/>
              </w:rPr>
            </w:pPr>
          </w:p>
        </w:tc>
        <w:tc>
          <w:tcPr>
            <w:tcW w:w="2260" w:type="dxa"/>
          </w:tcPr>
          <w:p w14:paraId="7D994FA7" w14:textId="77777777" w:rsidR="00586638" w:rsidRPr="00B236A7" w:rsidRDefault="00586638" w:rsidP="004B5376">
            <w:pPr>
              <w:ind w:left="181"/>
              <w:rPr>
                <w:rFonts w:ascii="Times New Roman" w:hAnsi="Times New Roman" w:cs="Times New Roman"/>
              </w:rPr>
            </w:pPr>
          </w:p>
        </w:tc>
      </w:tr>
      <w:tr w:rsidR="00586638" w:rsidRPr="00B236A7" w14:paraId="378F56AA" w14:textId="77777777" w:rsidTr="004B5376">
        <w:trPr>
          <w:trHeight w:val="250"/>
        </w:trPr>
        <w:tc>
          <w:tcPr>
            <w:tcW w:w="748" w:type="dxa"/>
          </w:tcPr>
          <w:p w14:paraId="5BBC8FE7" w14:textId="77777777" w:rsidR="00586638" w:rsidRPr="00B236A7" w:rsidRDefault="00586638" w:rsidP="004B5376">
            <w:pPr>
              <w:ind w:left="181"/>
              <w:rPr>
                <w:rFonts w:ascii="Times New Roman" w:hAnsi="Times New Roman" w:cs="Times New Roman"/>
              </w:rPr>
            </w:pPr>
          </w:p>
        </w:tc>
        <w:tc>
          <w:tcPr>
            <w:tcW w:w="2642" w:type="dxa"/>
            <w:vAlign w:val="center"/>
          </w:tcPr>
          <w:p w14:paraId="6BE966DC" w14:textId="77777777" w:rsidR="00586638" w:rsidRPr="00B236A7" w:rsidRDefault="00586638" w:rsidP="004B5376">
            <w:pPr>
              <w:spacing w:after="0" w:line="240" w:lineRule="auto"/>
              <w:rPr>
                <w:rFonts w:ascii="Times New Roman" w:eastAsia="Times New Roman" w:hAnsi="Times New Roman" w:cs="Times New Roman"/>
                <w:b/>
                <w:lang w:eastAsia="en-GB"/>
              </w:rPr>
            </w:pPr>
            <w:r w:rsidRPr="00B236A7">
              <w:rPr>
                <w:rFonts w:ascii="Times New Roman" w:eastAsia="Times New Roman" w:hAnsi="Times New Roman" w:cs="Times New Roman"/>
                <w:bCs/>
                <w:lang w:eastAsia="en-GB"/>
              </w:rPr>
              <w:t>Automobilio ir papildomos įrangos gamintojai – turi atitikti techninio reglamento „Mašinų sauga“ reikalavimus, įranga turi būti pažymėta CE ženklu.</w:t>
            </w:r>
          </w:p>
        </w:tc>
        <w:tc>
          <w:tcPr>
            <w:tcW w:w="3690" w:type="dxa"/>
            <w:gridSpan w:val="2"/>
          </w:tcPr>
          <w:p w14:paraId="741BECDF" w14:textId="77777777" w:rsidR="00586638" w:rsidRPr="00B236A7" w:rsidRDefault="00586638" w:rsidP="004B5376">
            <w:pPr>
              <w:spacing w:after="0" w:line="240" w:lineRule="auto"/>
              <w:jc w:val="both"/>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 xml:space="preserve">Būtina, su  pasiūlymu turi būti pateikta automobilio ir antstato gamintojo EB atitikties deklaracijos kopija su vertimu į lietuvių kalbą. </w:t>
            </w:r>
          </w:p>
        </w:tc>
        <w:tc>
          <w:tcPr>
            <w:tcW w:w="2260" w:type="dxa"/>
          </w:tcPr>
          <w:p w14:paraId="6E5B1707" w14:textId="77777777" w:rsidR="00586638" w:rsidRPr="00B236A7" w:rsidRDefault="00586638" w:rsidP="004B5376">
            <w:pPr>
              <w:ind w:left="181"/>
              <w:rPr>
                <w:rFonts w:ascii="Times New Roman" w:hAnsi="Times New Roman" w:cs="Times New Roman"/>
              </w:rPr>
            </w:pPr>
          </w:p>
        </w:tc>
      </w:tr>
      <w:tr w:rsidR="00586638" w:rsidRPr="00B236A7" w14:paraId="2BAE8588" w14:textId="77777777" w:rsidTr="004B5376">
        <w:trPr>
          <w:trHeight w:val="250"/>
        </w:trPr>
        <w:tc>
          <w:tcPr>
            <w:tcW w:w="748" w:type="dxa"/>
          </w:tcPr>
          <w:p w14:paraId="10FC799F" w14:textId="77777777" w:rsidR="00586638" w:rsidRPr="00B236A7" w:rsidRDefault="00586638" w:rsidP="004B5376">
            <w:pPr>
              <w:ind w:left="181"/>
              <w:rPr>
                <w:rFonts w:ascii="Times New Roman" w:hAnsi="Times New Roman" w:cs="Times New Roman"/>
              </w:rPr>
            </w:pPr>
          </w:p>
        </w:tc>
        <w:tc>
          <w:tcPr>
            <w:tcW w:w="2642" w:type="dxa"/>
            <w:vAlign w:val="center"/>
          </w:tcPr>
          <w:p w14:paraId="40D295A3" w14:textId="77777777" w:rsidR="00586638" w:rsidRPr="00B236A7" w:rsidRDefault="00586638" w:rsidP="004B5376">
            <w:pPr>
              <w:spacing w:after="0" w:line="240" w:lineRule="auto"/>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Automobilis ir papildoma įranga yra pagamintas gamintojo gamykloje, turinčioje įdiegtą kokybės vadybos sistemą, atitinkančią LST EN ISO 9001:2008 arba lygiavertės kokybės vadybos sistemos reikalavimų standartą.</w:t>
            </w:r>
          </w:p>
        </w:tc>
        <w:tc>
          <w:tcPr>
            <w:tcW w:w="3690" w:type="dxa"/>
            <w:gridSpan w:val="2"/>
          </w:tcPr>
          <w:p w14:paraId="69C375FD" w14:textId="77777777" w:rsidR="00586638" w:rsidRPr="00B236A7" w:rsidRDefault="00586638" w:rsidP="004B5376">
            <w:pPr>
              <w:spacing w:after="0" w:line="240" w:lineRule="auto"/>
              <w:jc w:val="both"/>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Būtina, turi būti pateikti dokumentai įrodantys, kad automobilis  ir papildoma įranga yra pagamintas gamintojo gamykloje, turinčioje įdiegtą kokybės vadybos sistemą, atitinkančią LST EN ISO 9001:2008 arba lygiavertės kokybės vadybos sistemos reikalavimų standartą.</w:t>
            </w:r>
          </w:p>
        </w:tc>
        <w:tc>
          <w:tcPr>
            <w:tcW w:w="2260" w:type="dxa"/>
          </w:tcPr>
          <w:p w14:paraId="0A925AB5" w14:textId="77777777" w:rsidR="00586638" w:rsidRPr="00B236A7" w:rsidRDefault="00586638" w:rsidP="004B5376">
            <w:pPr>
              <w:ind w:left="181"/>
              <w:rPr>
                <w:rFonts w:ascii="Times New Roman" w:hAnsi="Times New Roman" w:cs="Times New Roman"/>
              </w:rPr>
            </w:pPr>
          </w:p>
        </w:tc>
      </w:tr>
      <w:tr w:rsidR="00586638" w:rsidRPr="00B236A7" w14:paraId="2277AC41" w14:textId="77777777" w:rsidTr="004B5376">
        <w:trPr>
          <w:trHeight w:val="250"/>
        </w:trPr>
        <w:tc>
          <w:tcPr>
            <w:tcW w:w="748" w:type="dxa"/>
          </w:tcPr>
          <w:p w14:paraId="61457996" w14:textId="77777777" w:rsidR="00586638" w:rsidRPr="00B236A7" w:rsidRDefault="00586638" w:rsidP="004B5376">
            <w:pPr>
              <w:ind w:left="181"/>
              <w:rPr>
                <w:rFonts w:ascii="Times New Roman" w:hAnsi="Times New Roman" w:cs="Times New Roman"/>
              </w:rPr>
            </w:pPr>
          </w:p>
        </w:tc>
        <w:tc>
          <w:tcPr>
            <w:tcW w:w="2642" w:type="dxa"/>
            <w:vAlign w:val="center"/>
          </w:tcPr>
          <w:p w14:paraId="41565EC3" w14:textId="77777777" w:rsidR="00586638" w:rsidRPr="00B236A7" w:rsidRDefault="00586638" w:rsidP="004B5376">
            <w:pPr>
              <w:spacing w:after="0" w:line="240" w:lineRule="auto"/>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Papildoma įranga yra pagaminta gamintojo gamykloje, turinčioje įdiegtą aplinkosaugos vadybos sistemą, atitinkančią LST EN ISO 14001:2005 arba lygiavertės aplinkos apsaugos sistemos reikalavimų standartą.</w:t>
            </w:r>
          </w:p>
        </w:tc>
        <w:tc>
          <w:tcPr>
            <w:tcW w:w="3690" w:type="dxa"/>
            <w:gridSpan w:val="2"/>
          </w:tcPr>
          <w:p w14:paraId="297E2E91" w14:textId="77777777" w:rsidR="00586638" w:rsidRPr="00B236A7" w:rsidRDefault="00586638" w:rsidP="004B5376">
            <w:pPr>
              <w:spacing w:after="0" w:line="240" w:lineRule="auto"/>
              <w:jc w:val="both"/>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Būtina, turi būti pateikti dokumentai įrodantys, kad  įranga yra pagaminta gamintojo gamykloje, turinčioje įdiegtą aplinkosaugos vadybos sistemą, atitinkančią LST EN ISO 14001:2005 arba lygiavertės aplinkos apsaugos sistemos reikalavimų standartą.</w:t>
            </w:r>
          </w:p>
        </w:tc>
        <w:tc>
          <w:tcPr>
            <w:tcW w:w="2260" w:type="dxa"/>
          </w:tcPr>
          <w:p w14:paraId="68CD2E57" w14:textId="77777777" w:rsidR="00586638" w:rsidRPr="00B236A7" w:rsidRDefault="00586638" w:rsidP="004B5376">
            <w:pPr>
              <w:ind w:left="181"/>
              <w:rPr>
                <w:rFonts w:ascii="Times New Roman" w:hAnsi="Times New Roman" w:cs="Times New Roman"/>
              </w:rPr>
            </w:pPr>
          </w:p>
        </w:tc>
      </w:tr>
      <w:tr w:rsidR="00586638" w:rsidRPr="00B236A7" w14:paraId="54845536" w14:textId="77777777" w:rsidTr="004B5376">
        <w:trPr>
          <w:trHeight w:val="250"/>
        </w:trPr>
        <w:tc>
          <w:tcPr>
            <w:tcW w:w="748" w:type="dxa"/>
          </w:tcPr>
          <w:p w14:paraId="6417FBA0" w14:textId="77777777" w:rsidR="00586638" w:rsidRPr="00B236A7" w:rsidRDefault="00586638" w:rsidP="004B5376">
            <w:pPr>
              <w:ind w:left="181"/>
              <w:rPr>
                <w:rFonts w:ascii="Times New Roman" w:hAnsi="Times New Roman" w:cs="Times New Roman"/>
              </w:rPr>
            </w:pPr>
          </w:p>
        </w:tc>
        <w:tc>
          <w:tcPr>
            <w:tcW w:w="2642" w:type="dxa"/>
            <w:vAlign w:val="center"/>
          </w:tcPr>
          <w:p w14:paraId="071D03F1" w14:textId="77777777" w:rsidR="00586638" w:rsidRPr="00B236A7" w:rsidRDefault="00586638" w:rsidP="004B5376">
            <w:pPr>
              <w:spacing w:after="0" w:line="240" w:lineRule="auto"/>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Įranga atitinka saugos standartas: EN 1501-1:2011, EN1501-5:2011</w:t>
            </w:r>
          </w:p>
        </w:tc>
        <w:tc>
          <w:tcPr>
            <w:tcW w:w="3690" w:type="dxa"/>
            <w:gridSpan w:val="2"/>
          </w:tcPr>
          <w:p w14:paraId="7F2CEDB8" w14:textId="77777777" w:rsidR="00586638" w:rsidRPr="00B236A7" w:rsidRDefault="00586638" w:rsidP="004B5376">
            <w:pPr>
              <w:spacing w:after="0" w:line="240" w:lineRule="auto"/>
              <w:jc w:val="both"/>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Būtina su  pasiūlymu pateikti antstato dokumentus</w:t>
            </w:r>
          </w:p>
        </w:tc>
        <w:tc>
          <w:tcPr>
            <w:tcW w:w="2260" w:type="dxa"/>
          </w:tcPr>
          <w:p w14:paraId="79A89C62" w14:textId="77777777" w:rsidR="00586638" w:rsidRPr="00B236A7" w:rsidRDefault="00586638" w:rsidP="004B5376">
            <w:pPr>
              <w:ind w:left="181"/>
              <w:rPr>
                <w:rFonts w:ascii="Times New Roman" w:hAnsi="Times New Roman" w:cs="Times New Roman"/>
              </w:rPr>
            </w:pPr>
          </w:p>
        </w:tc>
      </w:tr>
      <w:tr w:rsidR="00586638" w:rsidRPr="00B236A7" w14:paraId="035AE61B" w14:textId="77777777" w:rsidTr="004B5376">
        <w:trPr>
          <w:trHeight w:val="250"/>
        </w:trPr>
        <w:tc>
          <w:tcPr>
            <w:tcW w:w="748" w:type="dxa"/>
          </w:tcPr>
          <w:p w14:paraId="73C5CAF6" w14:textId="77777777" w:rsidR="00586638" w:rsidRPr="00B236A7" w:rsidRDefault="00586638" w:rsidP="004B5376">
            <w:pPr>
              <w:ind w:left="181"/>
              <w:rPr>
                <w:rFonts w:ascii="Times New Roman" w:hAnsi="Times New Roman" w:cs="Times New Roman"/>
              </w:rPr>
            </w:pPr>
          </w:p>
        </w:tc>
        <w:tc>
          <w:tcPr>
            <w:tcW w:w="2642" w:type="dxa"/>
            <w:vAlign w:val="center"/>
          </w:tcPr>
          <w:p w14:paraId="0608311D" w14:textId="77777777" w:rsidR="00586638" w:rsidRPr="00B236A7" w:rsidRDefault="00586638" w:rsidP="004B5376">
            <w:pPr>
              <w:spacing w:after="0" w:line="240" w:lineRule="auto"/>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Įranga atitinka triukšmo standartas EN1501-4:2008</w:t>
            </w:r>
          </w:p>
        </w:tc>
        <w:tc>
          <w:tcPr>
            <w:tcW w:w="3690" w:type="dxa"/>
            <w:gridSpan w:val="2"/>
          </w:tcPr>
          <w:p w14:paraId="0350CED3" w14:textId="77777777" w:rsidR="00586638" w:rsidRPr="00B236A7" w:rsidRDefault="00586638" w:rsidP="004B5376">
            <w:pPr>
              <w:spacing w:after="0" w:line="240" w:lineRule="auto"/>
              <w:jc w:val="both"/>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Būtina su  pasiūlymu pateikti antstato dokumentus</w:t>
            </w:r>
          </w:p>
        </w:tc>
        <w:tc>
          <w:tcPr>
            <w:tcW w:w="2260" w:type="dxa"/>
          </w:tcPr>
          <w:p w14:paraId="4E1B2B59" w14:textId="77777777" w:rsidR="00586638" w:rsidRPr="00B236A7" w:rsidRDefault="00586638" w:rsidP="004B5376">
            <w:pPr>
              <w:ind w:left="181"/>
              <w:rPr>
                <w:rFonts w:ascii="Times New Roman" w:hAnsi="Times New Roman" w:cs="Times New Roman"/>
              </w:rPr>
            </w:pPr>
          </w:p>
        </w:tc>
      </w:tr>
      <w:tr w:rsidR="00586638" w:rsidRPr="00B236A7" w14:paraId="21985065" w14:textId="77777777" w:rsidTr="004B5376">
        <w:trPr>
          <w:trHeight w:val="250"/>
        </w:trPr>
        <w:tc>
          <w:tcPr>
            <w:tcW w:w="748" w:type="dxa"/>
          </w:tcPr>
          <w:p w14:paraId="513A4C16" w14:textId="77777777" w:rsidR="00586638" w:rsidRPr="00B236A7" w:rsidRDefault="00586638" w:rsidP="004B5376">
            <w:pPr>
              <w:ind w:left="181"/>
              <w:rPr>
                <w:rFonts w:ascii="Times New Roman" w:hAnsi="Times New Roman" w:cs="Times New Roman"/>
              </w:rPr>
            </w:pPr>
          </w:p>
        </w:tc>
        <w:tc>
          <w:tcPr>
            <w:tcW w:w="2642" w:type="dxa"/>
            <w:vAlign w:val="center"/>
          </w:tcPr>
          <w:p w14:paraId="4485BD43" w14:textId="77777777" w:rsidR="00586638" w:rsidRPr="00B236A7" w:rsidRDefault="00586638" w:rsidP="004B5376">
            <w:pPr>
              <w:spacing w:after="0" w:line="240" w:lineRule="auto"/>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 xml:space="preserve">Prekės pristatomos </w:t>
            </w:r>
          </w:p>
        </w:tc>
        <w:tc>
          <w:tcPr>
            <w:tcW w:w="3690" w:type="dxa"/>
            <w:gridSpan w:val="2"/>
          </w:tcPr>
          <w:p w14:paraId="59BA81F0" w14:textId="77777777" w:rsidR="00586638" w:rsidRPr="00B236A7" w:rsidRDefault="00586638" w:rsidP="004B5376">
            <w:pPr>
              <w:spacing w:after="0" w:line="240" w:lineRule="auto"/>
              <w:jc w:val="both"/>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tiekėjo lėšomis pirkėjo nurodytu adresu</w:t>
            </w:r>
          </w:p>
        </w:tc>
        <w:tc>
          <w:tcPr>
            <w:tcW w:w="2260" w:type="dxa"/>
          </w:tcPr>
          <w:p w14:paraId="6317C2C8" w14:textId="77777777" w:rsidR="00586638" w:rsidRPr="00B236A7" w:rsidRDefault="00586638" w:rsidP="004B5376">
            <w:pPr>
              <w:ind w:left="181"/>
              <w:rPr>
                <w:rFonts w:ascii="Times New Roman" w:hAnsi="Times New Roman" w:cs="Times New Roman"/>
              </w:rPr>
            </w:pPr>
          </w:p>
        </w:tc>
      </w:tr>
      <w:tr w:rsidR="00586638" w:rsidRPr="00B236A7" w14:paraId="2FE60B9B" w14:textId="77777777" w:rsidTr="004B5376">
        <w:trPr>
          <w:trHeight w:val="250"/>
        </w:trPr>
        <w:tc>
          <w:tcPr>
            <w:tcW w:w="748" w:type="dxa"/>
          </w:tcPr>
          <w:p w14:paraId="6B50EF15" w14:textId="77777777" w:rsidR="00586638" w:rsidRPr="00B236A7" w:rsidRDefault="00586638" w:rsidP="004B5376">
            <w:pPr>
              <w:ind w:left="181"/>
              <w:rPr>
                <w:rFonts w:ascii="Times New Roman" w:hAnsi="Times New Roman" w:cs="Times New Roman"/>
              </w:rPr>
            </w:pPr>
          </w:p>
        </w:tc>
        <w:tc>
          <w:tcPr>
            <w:tcW w:w="2642" w:type="dxa"/>
            <w:vAlign w:val="center"/>
          </w:tcPr>
          <w:p w14:paraId="1AF0E1E8" w14:textId="77777777" w:rsidR="00586638" w:rsidRPr="00B236A7" w:rsidRDefault="00586638" w:rsidP="004B5376">
            <w:pPr>
              <w:spacing w:after="0" w:line="240" w:lineRule="auto"/>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Įrangos servisas</w:t>
            </w:r>
          </w:p>
        </w:tc>
        <w:tc>
          <w:tcPr>
            <w:tcW w:w="3690" w:type="dxa"/>
            <w:gridSpan w:val="2"/>
          </w:tcPr>
          <w:p w14:paraId="26173CB4" w14:textId="77777777" w:rsidR="00586638" w:rsidRPr="00B236A7" w:rsidRDefault="00586638" w:rsidP="004B5376">
            <w:pPr>
              <w:spacing w:after="0" w:line="240" w:lineRule="auto"/>
              <w:jc w:val="both"/>
              <w:rPr>
                <w:rFonts w:ascii="Times New Roman" w:eastAsia="Times New Roman" w:hAnsi="Times New Roman" w:cs="Times New Roman"/>
                <w:bCs/>
                <w:lang w:eastAsia="en-GB"/>
              </w:rPr>
            </w:pPr>
            <w:r w:rsidRPr="00B236A7">
              <w:rPr>
                <w:rFonts w:ascii="Times New Roman" w:eastAsia="Times New Roman" w:hAnsi="Times New Roman" w:cs="Times New Roman"/>
                <w:lang w:eastAsia="en-GB"/>
              </w:rPr>
              <w:t>Turi būti siūlomos įrangos gamintojo įgaliotas (arba pateikti susitarimą su trečiuoju asmeniu) antstato servisas, kuris turėtų reikalingą įrangą ir apmokytą personalą galintį atlikti kvalifikuotus  garantinius techninius aptarnavimus ir remontus, ir turi turėti mobilų servisą su galimybę atvykti remontui į vietą (nurodyti serviso pavadinimą ir adresą. P</w:t>
            </w:r>
            <w:r w:rsidRPr="00B236A7">
              <w:rPr>
                <w:rFonts w:ascii="Times New Roman" w:eastAsia="Times New Roman" w:hAnsi="Times New Roman" w:cs="Times New Roman"/>
                <w:bCs/>
                <w:lang w:eastAsia="en-GB"/>
              </w:rPr>
              <w:t>ateikiamas su  pasiūlymu gamintojo įgaliojimas).</w:t>
            </w:r>
          </w:p>
        </w:tc>
        <w:tc>
          <w:tcPr>
            <w:tcW w:w="2260" w:type="dxa"/>
          </w:tcPr>
          <w:p w14:paraId="64807A70" w14:textId="77777777" w:rsidR="00586638" w:rsidRPr="00B236A7" w:rsidRDefault="00586638" w:rsidP="004B5376">
            <w:pPr>
              <w:ind w:left="181"/>
              <w:rPr>
                <w:rFonts w:ascii="Times New Roman" w:hAnsi="Times New Roman" w:cs="Times New Roman"/>
              </w:rPr>
            </w:pPr>
          </w:p>
        </w:tc>
      </w:tr>
      <w:tr w:rsidR="00586638" w:rsidRPr="00B236A7" w14:paraId="2A9CF92C" w14:textId="77777777" w:rsidTr="004B5376">
        <w:trPr>
          <w:trHeight w:val="250"/>
        </w:trPr>
        <w:tc>
          <w:tcPr>
            <w:tcW w:w="748" w:type="dxa"/>
          </w:tcPr>
          <w:p w14:paraId="275808E2" w14:textId="77777777" w:rsidR="00586638" w:rsidRPr="00B236A7" w:rsidRDefault="00586638" w:rsidP="004B5376">
            <w:pPr>
              <w:ind w:left="181"/>
              <w:rPr>
                <w:rFonts w:ascii="Times New Roman" w:hAnsi="Times New Roman" w:cs="Times New Roman"/>
              </w:rPr>
            </w:pPr>
          </w:p>
        </w:tc>
        <w:tc>
          <w:tcPr>
            <w:tcW w:w="2642" w:type="dxa"/>
            <w:vAlign w:val="center"/>
          </w:tcPr>
          <w:p w14:paraId="77599C31" w14:textId="77777777" w:rsidR="00586638" w:rsidRPr="00B236A7" w:rsidRDefault="00586638" w:rsidP="004B5376">
            <w:pPr>
              <w:spacing w:after="0" w:line="240" w:lineRule="auto"/>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 xml:space="preserve">Automobilio garantinis remontas </w:t>
            </w:r>
          </w:p>
        </w:tc>
        <w:tc>
          <w:tcPr>
            <w:tcW w:w="3690" w:type="dxa"/>
            <w:gridSpan w:val="2"/>
          </w:tcPr>
          <w:p w14:paraId="43C9F8B0" w14:textId="77777777" w:rsidR="00586638" w:rsidRPr="00B236A7" w:rsidRDefault="00586638" w:rsidP="004B5376">
            <w:pPr>
              <w:spacing w:after="0" w:line="240" w:lineRule="auto"/>
              <w:jc w:val="both"/>
              <w:rPr>
                <w:rFonts w:ascii="Times New Roman" w:eastAsia="Times New Roman" w:hAnsi="Times New Roman" w:cs="Times New Roman"/>
                <w:lang w:eastAsia="en-GB"/>
              </w:rPr>
            </w:pPr>
            <w:r w:rsidRPr="00B236A7">
              <w:rPr>
                <w:rFonts w:ascii="Times New Roman" w:eastAsia="Times New Roman" w:hAnsi="Times New Roman" w:cs="Times New Roman"/>
                <w:bCs/>
                <w:lang w:eastAsia="en-GB"/>
              </w:rPr>
              <w:t xml:space="preserve">Turi būti atliekamas neatlygintinai. Siūlomo automobilio (važiuoklės) oficialus atstovas turi autorizuotą serviso atstovybę ne toliau nei </w:t>
            </w:r>
            <w:r>
              <w:rPr>
                <w:rFonts w:ascii="Times New Roman" w:eastAsia="Times New Roman" w:hAnsi="Times New Roman" w:cs="Times New Roman"/>
                <w:bCs/>
                <w:lang w:eastAsia="en-GB"/>
              </w:rPr>
              <w:t>5</w:t>
            </w:r>
            <w:r w:rsidRPr="00B236A7">
              <w:rPr>
                <w:rFonts w:ascii="Times New Roman" w:eastAsia="Times New Roman" w:hAnsi="Times New Roman" w:cs="Times New Roman"/>
                <w:bCs/>
                <w:lang w:eastAsia="en-GB"/>
              </w:rPr>
              <w:t>0 km atstumu nuo užsakovo registracijos adreso. Atstovybė – tai įrengtos remonto dirbtuvės, dalių sandėlis, serviso komanda. Nurodyti adresą ir kontaktus</w:t>
            </w:r>
          </w:p>
        </w:tc>
        <w:tc>
          <w:tcPr>
            <w:tcW w:w="2260" w:type="dxa"/>
          </w:tcPr>
          <w:p w14:paraId="36565F90" w14:textId="77777777" w:rsidR="00586638" w:rsidRPr="00B236A7" w:rsidRDefault="00586638" w:rsidP="004B5376">
            <w:pPr>
              <w:ind w:left="181"/>
              <w:rPr>
                <w:rFonts w:ascii="Times New Roman" w:hAnsi="Times New Roman" w:cs="Times New Roman"/>
              </w:rPr>
            </w:pPr>
          </w:p>
        </w:tc>
      </w:tr>
      <w:tr w:rsidR="00586638" w:rsidRPr="00B236A7" w14:paraId="2402B0F9" w14:textId="77777777" w:rsidTr="004B5376">
        <w:trPr>
          <w:trHeight w:val="250"/>
        </w:trPr>
        <w:tc>
          <w:tcPr>
            <w:tcW w:w="748" w:type="dxa"/>
          </w:tcPr>
          <w:p w14:paraId="630FC900" w14:textId="77777777" w:rsidR="00586638" w:rsidRPr="00B236A7" w:rsidRDefault="00586638" w:rsidP="004B5376">
            <w:pPr>
              <w:ind w:left="181"/>
              <w:rPr>
                <w:rFonts w:ascii="Times New Roman" w:hAnsi="Times New Roman" w:cs="Times New Roman"/>
              </w:rPr>
            </w:pPr>
          </w:p>
        </w:tc>
        <w:tc>
          <w:tcPr>
            <w:tcW w:w="2642" w:type="dxa"/>
            <w:vAlign w:val="center"/>
          </w:tcPr>
          <w:p w14:paraId="6F9EF1CB" w14:textId="77777777" w:rsidR="00586638" w:rsidRPr="00B236A7" w:rsidRDefault="00586638" w:rsidP="004B5376">
            <w:pPr>
              <w:spacing w:after="0" w:line="240" w:lineRule="auto"/>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 xml:space="preserve">Įrangos garantinis remontas </w:t>
            </w:r>
          </w:p>
        </w:tc>
        <w:tc>
          <w:tcPr>
            <w:tcW w:w="3690" w:type="dxa"/>
            <w:gridSpan w:val="2"/>
          </w:tcPr>
          <w:p w14:paraId="3FAEEF0F" w14:textId="77777777" w:rsidR="00586638" w:rsidRPr="00B236A7" w:rsidRDefault="00586638" w:rsidP="004B5376">
            <w:pPr>
              <w:spacing w:after="0" w:line="240" w:lineRule="auto"/>
              <w:jc w:val="both"/>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Turi būti atliekamas neatlygintinai. Siūlomos įrangos (antstato) oficialus atstovas turi autorizuotą serviso atstovybę ne toliau nei 50 km atstumu nuo užsakovo registracijos adreso. Atstovybė – tai įrengtos remonto dirbtuvės, dalių sandėlis, serviso komanda. Nurodyti adresą ir kontaktus</w:t>
            </w:r>
          </w:p>
        </w:tc>
        <w:tc>
          <w:tcPr>
            <w:tcW w:w="2260" w:type="dxa"/>
          </w:tcPr>
          <w:p w14:paraId="3515E519" w14:textId="77777777" w:rsidR="00586638" w:rsidRPr="00B236A7" w:rsidRDefault="00586638" w:rsidP="004B5376">
            <w:pPr>
              <w:ind w:left="181"/>
              <w:rPr>
                <w:rFonts w:ascii="Times New Roman" w:hAnsi="Times New Roman" w:cs="Times New Roman"/>
              </w:rPr>
            </w:pPr>
          </w:p>
        </w:tc>
      </w:tr>
      <w:tr w:rsidR="00586638" w:rsidRPr="00B236A7" w14:paraId="3DA00C97" w14:textId="77777777" w:rsidTr="004B5376">
        <w:trPr>
          <w:trHeight w:val="250"/>
        </w:trPr>
        <w:tc>
          <w:tcPr>
            <w:tcW w:w="748" w:type="dxa"/>
          </w:tcPr>
          <w:p w14:paraId="164BFF79" w14:textId="77777777" w:rsidR="00586638" w:rsidRPr="00B236A7" w:rsidRDefault="00586638" w:rsidP="004B5376">
            <w:pPr>
              <w:ind w:left="181"/>
              <w:rPr>
                <w:rFonts w:ascii="Times New Roman" w:hAnsi="Times New Roman" w:cs="Times New Roman"/>
              </w:rPr>
            </w:pPr>
          </w:p>
        </w:tc>
        <w:tc>
          <w:tcPr>
            <w:tcW w:w="2642" w:type="dxa"/>
            <w:vAlign w:val="center"/>
          </w:tcPr>
          <w:p w14:paraId="7C949594" w14:textId="77777777" w:rsidR="00586638" w:rsidRPr="00B236A7" w:rsidRDefault="00586638" w:rsidP="004B5376">
            <w:pPr>
              <w:spacing w:after="0" w:line="240" w:lineRule="auto"/>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Automobilio pristatymo terminas</w:t>
            </w:r>
          </w:p>
        </w:tc>
        <w:tc>
          <w:tcPr>
            <w:tcW w:w="3690" w:type="dxa"/>
            <w:gridSpan w:val="2"/>
          </w:tcPr>
          <w:p w14:paraId="6B3B39B0" w14:textId="77777777" w:rsidR="00586638" w:rsidRPr="00B236A7" w:rsidRDefault="00586638" w:rsidP="004B5376">
            <w:pPr>
              <w:spacing w:after="0" w:line="240" w:lineRule="auto"/>
              <w:jc w:val="both"/>
              <w:rPr>
                <w:rFonts w:ascii="Times New Roman" w:eastAsia="Times New Roman" w:hAnsi="Times New Roman" w:cs="Times New Roman"/>
                <w:bCs/>
                <w:lang w:eastAsia="en-GB"/>
              </w:rPr>
            </w:pPr>
            <w:r w:rsidRPr="00B236A7">
              <w:rPr>
                <w:rFonts w:ascii="Times New Roman" w:eastAsia="Times New Roman" w:hAnsi="Times New Roman" w:cs="Times New Roman"/>
                <w:bCs/>
                <w:lang w:eastAsia="en-GB"/>
              </w:rPr>
              <w:t xml:space="preserve">Automobilis su papildoma įranga turi </w:t>
            </w:r>
            <w:r w:rsidRPr="00B236A7">
              <w:rPr>
                <w:rFonts w:ascii="Times New Roman" w:eastAsia="Times New Roman" w:hAnsi="Times New Roman" w:cs="Times New Roman"/>
                <w:bCs/>
                <w:color w:val="000000"/>
                <w:lang w:eastAsia="en-GB"/>
              </w:rPr>
              <w:t xml:space="preserve">būti pristatytas ir visiškai paruoštas darbui per ne daugiau kaip per </w:t>
            </w:r>
            <w:r>
              <w:rPr>
                <w:rFonts w:ascii="Times New Roman" w:eastAsia="Times New Roman" w:hAnsi="Times New Roman" w:cs="Times New Roman"/>
                <w:bCs/>
                <w:color w:val="000000"/>
                <w:lang w:eastAsia="en-GB"/>
              </w:rPr>
              <w:t>9</w:t>
            </w:r>
            <w:r w:rsidRPr="00B236A7">
              <w:rPr>
                <w:rFonts w:ascii="Times New Roman" w:eastAsia="Times New Roman" w:hAnsi="Times New Roman" w:cs="Times New Roman"/>
                <w:bCs/>
                <w:color w:val="000000"/>
                <w:lang w:eastAsia="en-GB"/>
              </w:rPr>
              <w:t xml:space="preserve">0 kalendorinių dienų. </w:t>
            </w:r>
          </w:p>
        </w:tc>
        <w:tc>
          <w:tcPr>
            <w:tcW w:w="2260" w:type="dxa"/>
          </w:tcPr>
          <w:p w14:paraId="5A20F691" w14:textId="77777777" w:rsidR="00586638" w:rsidRPr="00B236A7" w:rsidRDefault="00586638" w:rsidP="004B5376">
            <w:pPr>
              <w:ind w:left="181"/>
              <w:rPr>
                <w:rFonts w:ascii="Times New Roman" w:hAnsi="Times New Roman" w:cs="Times New Roman"/>
              </w:rPr>
            </w:pPr>
          </w:p>
        </w:tc>
      </w:tr>
    </w:tbl>
    <w:p w14:paraId="400FD69F" w14:textId="77777777" w:rsidR="00586638" w:rsidRPr="00B236A7" w:rsidRDefault="00586638" w:rsidP="00586638">
      <w:pPr>
        <w:rPr>
          <w:rFonts w:ascii="Times New Roman" w:hAnsi="Times New Roman" w:cs="Times New Roman"/>
        </w:rPr>
      </w:pPr>
    </w:p>
    <w:p w14:paraId="3AA95C77" w14:textId="77777777" w:rsidR="00586638" w:rsidRPr="00B236A7" w:rsidRDefault="00586638" w:rsidP="00586638">
      <w:pPr>
        <w:rPr>
          <w:rFonts w:ascii="Times New Roman" w:hAnsi="Times New Roman" w:cs="Times New Roman"/>
        </w:rPr>
      </w:pPr>
    </w:p>
    <w:p w14:paraId="14C34784" w14:textId="77777777" w:rsidR="009F4AED" w:rsidRPr="00B236A7" w:rsidRDefault="009F4AED" w:rsidP="00107127">
      <w:pPr>
        <w:jc w:val="center"/>
        <w:rPr>
          <w:rFonts w:ascii="Times New Roman" w:hAnsi="Times New Roman" w:cs="Times New Roman"/>
          <w:b/>
          <w:bCs/>
          <w:caps/>
          <w:sz w:val="24"/>
          <w:szCs w:val="24"/>
        </w:rPr>
      </w:pPr>
    </w:p>
    <w:sectPr w:rsidR="009F4AED" w:rsidRPr="00B236A7">
      <w:headerReference w:type="even" r:id="rId7"/>
      <w:headerReference w:type="default" r:id="rId8"/>
      <w:footerReference w:type="even" r:id="rId9"/>
      <w:footerReference w:type="default" r:id="rId10"/>
      <w:headerReference w:type="first" r:id="rId11"/>
      <w:foot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8DCA8" w14:textId="77777777" w:rsidR="005B3867" w:rsidRDefault="005B3867" w:rsidP="00A73FBD">
      <w:pPr>
        <w:spacing w:after="0" w:line="240" w:lineRule="auto"/>
      </w:pPr>
      <w:r>
        <w:separator/>
      </w:r>
    </w:p>
  </w:endnote>
  <w:endnote w:type="continuationSeparator" w:id="0">
    <w:p w14:paraId="08BCE46A" w14:textId="77777777" w:rsidR="005B3867" w:rsidRDefault="005B3867" w:rsidP="00A73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1DF03" w14:textId="77777777" w:rsidR="00A73FBD" w:rsidRDefault="00A73FB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65EBA" w14:textId="77777777" w:rsidR="00A73FBD" w:rsidRDefault="00A73FB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D8EC6" w14:textId="77777777" w:rsidR="00A73FBD" w:rsidRDefault="00A73FB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E7A5F" w14:textId="77777777" w:rsidR="005B3867" w:rsidRDefault="005B3867" w:rsidP="00A73FBD">
      <w:pPr>
        <w:spacing w:after="0" w:line="240" w:lineRule="auto"/>
      </w:pPr>
      <w:r>
        <w:separator/>
      </w:r>
    </w:p>
  </w:footnote>
  <w:footnote w:type="continuationSeparator" w:id="0">
    <w:p w14:paraId="7A403A93" w14:textId="77777777" w:rsidR="005B3867" w:rsidRDefault="005B3867" w:rsidP="00A73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4BE22" w14:textId="77777777" w:rsidR="00A73FBD" w:rsidRDefault="00A73FB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9D5B4" w14:textId="77777777" w:rsidR="00A73FBD" w:rsidRDefault="00A73FB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070A1" w14:textId="77777777" w:rsidR="00A73FBD" w:rsidRDefault="00A73FB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91706"/>
    <w:multiLevelType w:val="hybridMultilevel"/>
    <w:tmpl w:val="E27890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9BA308E"/>
    <w:multiLevelType w:val="hybridMultilevel"/>
    <w:tmpl w:val="E070E1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CB456E2"/>
    <w:multiLevelType w:val="hybridMultilevel"/>
    <w:tmpl w:val="C04CC4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149545F"/>
    <w:multiLevelType w:val="hybridMultilevel"/>
    <w:tmpl w:val="0AD638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6F32D63"/>
    <w:multiLevelType w:val="hybridMultilevel"/>
    <w:tmpl w:val="EFE846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3BD7655"/>
    <w:multiLevelType w:val="hybridMultilevel"/>
    <w:tmpl w:val="B8C047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F873CC6"/>
    <w:multiLevelType w:val="hybridMultilevel"/>
    <w:tmpl w:val="85B03C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3043613">
    <w:abstractNumId w:val="6"/>
  </w:num>
  <w:num w:numId="2" w16cid:durableId="1584799909">
    <w:abstractNumId w:val="5"/>
  </w:num>
  <w:num w:numId="3" w16cid:durableId="274144660">
    <w:abstractNumId w:val="4"/>
  </w:num>
  <w:num w:numId="4" w16cid:durableId="1129973346">
    <w:abstractNumId w:val="0"/>
  </w:num>
  <w:num w:numId="5" w16cid:durableId="1664501882">
    <w:abstractNumId w:val="1"/>
  </w:num>
  <w:num w:numId="6" w16cid:durableId="530730817">
    <w:abstractNumId w:val="3"/>
  </w:num>
  <w:num w:numId="7" w16cid:durableId="11525283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127"/>
    <w:rsid w:val="000D655F"/>
    <w:rsid w:val="00107127"/>
    <w:rsid w:val="00125C91"/>
    <w:rsid w:val="00180468"/>
    <w:rsid w:val="001B7BB9"/>
    <w:rsid w:val="002827AF"/>
    <w:rsid w:val="002B000F"/>
    <w:rsid w:val="002E7AEF"/>
    <w:rsid w:val="003F1106"/>
    <w:rsid w:val="00420CAA"/>
    <w:rsid w:val="00455A47"/>
    <w:rsid w:val="004B5D97"/>
    <w:rsid w:val="00586638"/>
    <w:rsid w:val="005B3867"/>
    <w:rsid w:val="005E047D"/>
    <w:rsid w:val="00655106"/>
    <w:rsid w:val="00680E8E"/>
    <w:rsid w:val="00693393"/>
    <w:rsid w:val="006A5653"/>
    <w:rsid w:val="00701DC1"/>
    <w:rsid w:val="00747FEC"/>
    <w:rsid w:val="008215C5"/>
    <w:rsid w:val="008538BE"/>
    <w:rsid w:val="00897C26"/>
    <w:rsid w:val="008A6806"/>
    <w:rsid w:val="009517F8"/>
    <w:rsid w:val="00980510"/>
    <w:rsid w:val="00991D69"/>
    <w:rsid w:val="009B3796"/>
    <w:rsid w:val="009D137F"/>
    <w:rsid w:val="009F4AED"/>
    <w:rsid w:val="00A25825"/>
    <w:rsid w:val="00A63F0D"/>
    <w:rsid w:val="00A73FBD"/>
    <w:rsid w:val="00A77D6B"/>
    <w:rsid w:val="00A77FD6"/>
    <w:rsid w:val="00AB48EA"/>
    <w:rsid w:val="00AB635B"/>
    <w:rsid w:val="00AC3BDB"/>
    <w:rsid w:val="00AE295A"/>
    <w:rsid w:val="00B236A7"/>
    <w:rsid w:val="00C21B2D"/>
    <w:rsid w:val="00C300E8"/>
    <w:rsid w:val="00C74838"/>
    <w:rsid w:val="00D76AB2"/>
    <w:rsid w:val="00E3590C"/>
    <w:rsid w:val="00F06D76"/>
    <w:rsid w:val="00F90078"/>
    <w:rsid w:val="00FB28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1F0AF"/>
  <w15:chartTrackingRefBased/>
  <w15:docId w15:val="{839818EB-732C-4322-B97F-D6128B302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071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071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0712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0712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0712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0712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0712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0712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0712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0712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0712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0712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0712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0712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0712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0712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0712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0712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071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0712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0712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0712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0712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07127"/>
    <w:rPr>
      <w:i/>
      <w:iCs/>
      <w:color w:val="404040" w:themeColor="text1" w:themeTint="BF"/>
    </w:rPr>
  </w:style>
  <w:style w:type="paragraph" w:styleId="Sraopastraipa">
    <w:name w:val="List Paragraph"/>
    <w:basedOn w:val="prastasis"/>
    <w:uiPriority w:val="34"/>
    <w:qFormat/>
    <w:rsid w:val="00107127"/>
    <w:pPr>
      <w:ind w:left="720"/>
      <w:contextualSpacing/>
    </w:pPr>
  </w:style>
  <w:style w:type="character" w:styleId="Rykuspabraukimas">
    <w:name w:val="Intense Emphasis"/>
    <w:basedOn w:val="Numatytasispastraiposriftas"/>
    <w:uiPriority w:val="21"/>
    <w:qFormat/>
    <w:rsid w:val="00107127"/>
    <w:rPr>
      <w:i/>
      <w:iCs/>
      <w:color w:val="0F4761" w:themeColor="accent1" w:themeShade="BF"/>
    </w:rPr>
  </w:style>
  <w:style w:type="paragraph" w:styleId="Iskirtacitata">
    <w:name w:val="Intense Quote"/>
    <w:basedOn w:val="prastasis"/>
    <w:next w:val="prastasis"/>
    <w:link w:val="IskirtacitataDiagrama"/>
    <w:uiPriority w:val="30"/>
    <w:qFormat/>
    <w:rsid w:val="001071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07127"/>
    <w:rPr>
      <w:i/>
      <w:iCs/>
      <w:color w:val="0F4761" w:themeColor="accent1" w:themeShade="BF"/>
    </w:rPr>
  </w:style>
  <w:style w:type="character" w:styleId="Rykinuoroda">
    <w:name w:val="Intense Reference"/>
    <w:basedOn w:val="Numatytasispastraiposriftas"/>
    <w:uiPriority w:val="32"/>
    <w:qFormat/>
    <w:rsid w:val="00107127"/>
    <w:rPr>
      <w:b/>
      <w:bCs/>
      <w:smallCaps/>
      <w:color w:val="0F4761" w:themeColor="accent1" w:themeShade="BF"/>
      <w:spacing w:val="5"/>
    </w:rPr>
  </w:style>
  <w:style w:type="paragraph" w:styleId="Antrats">
    <w:name w:val="header"/>
    <w:basedOn w:val="prastasis"/>
    <w:link w:val="AntratsDiagrama"/>
    <w:uiPriority w:val="99"/>
    <w:unhideWhenUsed/>
    <w:rsid w:val="00A73FB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73FBD"/>
  </w:style>
  <w:style w:type="paragraph" w:styleId="Porat">
    <w:name w:val="footer"/>
    <w:basedOn w:val="prastasis"/>
    <w:link w:val="PoratDiagrama"/>
    <w:uiPriority w:val="99"/>
    <w:unhideWhenUsed/>
    <w:rsid w:val="00A73FB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73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9145</Words>
  <Characters>5213</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Deimantė Zurlienė</dc:creator>
  <cp:keywords/>
  <dc:description/>
  <cp:lastModifiedBy>Giedrė Pakenienė</cp:lastModifiedBy>
  <cp:revision>2</cp:revision>
  <dcterms:created xsi:type="dcterms:W3CDTF">2025-10-13T12:32:00Z</dcterms:created>
  <dcterms:modified xsi:type="dcterms:W3CDTF">2025-10-13T12:32:00Z</dcterms:modified>
</cp:coreProperties>
</file>